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94" w:rsidRPr="00B07394" w:rsidRDefault="004C71FA" w:rsidP="00A25660">
      <w:pPr>
        <w:jc w:val="both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Wortnerům dům </w:t>
      </w:r>
      <w:r w:rsidR="00063285">
        <w:rPr>
          <w:rFonts w:ascii="Arial" w:hAnsi="Arial" w:cs="Arial"/>
          <w:b/>
          <w:noProof/>
          <w:sz w:val="24"/>
          <w:szCs w:val="24"/>
          <w:lang w:eastAsia="cs-CZ"/>
        </w:rPr>
        <w:t>– přízemí, 1. patro a knihovna</w:t>
      </w:r>
    </w:p>
    <w:p w:rsidR="00B07394" w:rsidRPr="00B07394" w:rsidRDefault="00B07394" w:rsidP="00A25660">
      <w:pPr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B0739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653358" cy="653358"/>
            <wp:effectExtent l="19050" t="0" r="0" b="0"/>
            <wp:docPr id="25" name="Obrázek 276" descr="Objekt_pristup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_pristupn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58" cy="65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94" w:rsidRPr="00B07394" w:rsidRDefault="00B07394" w:rsidP="00A25660">
      <w:pPr>
        <w:jc w:val="both"/>
        <w:rPr>
          <w:rFonts w:cstheme="minorHAnsi"/>
          <w:sz w:val="24"/>
          <w:szCs w:val="24"/>
        </w:rPr>
      </w:pP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75" name="Obrázek 13" descr="obtizny tere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tizny teren 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2" name="Obrázek 12" descr="obtizny sklo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izny sklon 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3" name="Obrázek 11" descr="hlavni vcho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ni vchod 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4" name="Obrázek 10" descr="bocni vcho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cni vchod 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5" name="Obrázek 9" descr="scho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dy 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7" name="Obrázek 8" descr="tocite scho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cite schody 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" name="Obrázek 7" descr="vytah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ytah 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1" name="Obrázek 6" descr="plosina vytah pro os s omezenou sch pohybu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osina vytah pro os s omezenou sch pohybu 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3" name="Obrázek 5" descr="liziny nebo ramp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ziny nebo rampa 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4" name="Obrázek 4" descr="uzke dvere nebo prujez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zke dvere nebo prujezdy 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5" name="Obrázek 3" descr="bezbarierova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zbarierova toaleta 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6" name="Obrázek 2" descr="upravena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pravena toaleta 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7" name="Obrázek 1" descr="standardni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ndardni toaleta 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03" w:rsidRDefault="00F506DA" w:rsidP="00F506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Wortnerův</w:t>
      </w:r>
      <w:r w:rsidRPr="00F506DA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úm </w:t>
      </w:r>
      <w:r w:rsidRPr="00F506DA">
        <w:rPr>
          <w:rFonts w:ascii="Arial" w:hAnsi="Arial" w:cs="Arial"/>
          <w:sz w:val="20"/>
          <w:szCs w:val="20"/>
        </w:rPr>
        <w:t>se nachází v </w:t>
      </w:r>
      <w:r>
        <w:rPr>
          <w:rFonts w:ascii="Arial" w:hAnsi="Arial" w:cs="Arial"/>
          <w:sz w:val="20"/>
          <w:szCs w:val="20"/>
        </w:rPr>
        <w:t>historickém</w:t>
      </w:r>
      <w:r w:rsidRPr="00F506DA">
        <w:rPr>
          <w:rFonts w:ascii="Arial" w:hAnsi="Arial" w:cs="Arial"/>
          <w:sz w:val="20"/>
          <w:szCs w:val="20"/>
        </w:rPr>
        <w:t xml:space="preserve"> centru města</w:t>
      </w:r>
      <w:r>
        <w:rPr>
          <w:rFonts w:ascii="Arial" w:hAnsi="Arial" w:cs="Arial"/>
          <w:sz w:val="20"/>
          <w:szCs w:val="20"/>
        </w:rPr>
        <w:t>.</w:t>
      </w:r>
      <w:r w:rsidRPr="00F506DA">
        <w:rPr>
          <w:rFonts w:ascii="Arial" w:hAnsi="Arial" w:cs="Arial"/>
          <w:sz w:val="20"/>
          <w:szCs w:val="20"/>
        </w:rPr>
        <w:t xml:space="preserve"> </w:t>
      </w:r>
      <w:r w:rsidR="001173A9">
        <w:rPr>
          <w:rFonts w:ascii="Arial" w:hAnsi="Arial" w:cs="Arial"/>
          <w:sz w:val="20"/>
          <w:szCs w:val="20"/>
        </w:rPr>
        <w:t>Nejbližší p</w:t>
      </w:r>
      <w:r w:rsidR="00F63E75">
        <w:rPr>
          <w:rFonts w:ascii="Arial" w:hAnsi="Arial" w:cs="Arial"/>
          <w:sz w:val="20"/>
          <w:szCs w:val="20"/>
        </w:rPr>
        <w:t xml:space="preserve">arkování pro ZTP </w:t>
      </w:r>
      <w:r w:rsidR="001173A9">
        <w:rPr>
          <w:rFonts w:ascii="Arial" w:hAnsi="Arial" w:cs="Arial"/>
          <w:sz w:val="20"/>
          <w:szCs w:val="20"/>
        </w:rPr>
        <w:t>je vyhrazeno v Kanovnické ulici (cca 200 m), nebo na náměstí Přemysla Otakara II. (350 m), parkování</w:t>
      </w:r>
      <w:r w:rsidR="00EB0FE9">
        <w:rPr>
          <w:rFonts w:ascii="Arial" w:hAnsi="Arial" w:cs="Arial"/>
          <w:sz w:val="20"/>
          <w:szCs w:val="20"/>
        </w:rPr>
        <w:t xml:space="preserve"> je zdarma</w:t>
      </w:r>
      <w:r w:rsidR="001173A9">
        <w:rPr>
          <w:rFonts w:ascii="Arial" w:hAnsi="Arial" w:cs="Arial"/>
          <w:sz w:val="20"/>
          <w:szCs w:val="20"/>
        </w:rPr>
        <w:t xml:space="preserve"> </w:t>
      </w:r>
      <w:r w:rsidR="00EB0FE9">
        <w:rPr>
          <w:rFonts w:ascii="Arial" w:hAnsi="Arial" w:cs="Arial"/>
          <w:sz w:val="20"/>
          <w:szCs w:val="20"/>
        </w:rPr>
        <w:t xml:space="preserve">ale časově omezeno (max. 30 minut, nebo max. 2 hodiny). </w:t>
      </w:r>
      <w:r w:rsidR="00110FF6">
        <w:rPr>
          <w:rFonts w:ascii="Arial" w:hAnsi="Arial" w:cs="Arial"/>
          <w:sz w:val="20"/>
          <w:szCs w:val="20"/>
        </w:rPr>
        <w:t>Přístup po historické dlažbě. Do b</w:t>
      </w:r>
      <w:r w:rsidRPr="00F506DA">
        <w:rPr>
          <w:rFonts w:ascii="Arial" w:hAnsi="Arial" w:cs="Arial"/>
          <w:sz w:val="20"/>
          <w:szCs w:val="20"/>
        </w:rPr>
        <w:t>udov</w:t>
      </w:r>
      <w:r w:rsidR="00110FF6">
        <w:rPr>
          <w:rFonts w:ascii="Arial" w:hAnsi="Arial" w:cs="Arial"/>
          <w:sz w:val="20"/>
          <w:szCs w:val="20"/>
        </w:rPr>
        <w:t>y</w:t>
      </w:r>
      <w:r w:rsidRPr="00F506DA">
        <w:rPr>
          <w:rFonts w:ascii="Arial" w:hAnsi="Arial" w:cs="Arial"/>
          <w:sz w:val="20"/>
          <w:szCs w:val="20"/>
        </w:rPr>
        <w:t xml:space="preserve"> </w:t>
      </w:r>
      <w:r w:rsidR="00110FF6">
        <w:rPr>
          <w:rFonts w:ascii="Arial" w:hAnsi="Arial" w:cs="Arial"/>
          <w:sz w:val="20"/>
          <w:szCs w:val="20"/>
        </w:rPr>
        <w:t xml:space="preserve">se vstupuje z podloubí ulice </w:t>
      </w:r>
      <w:r w:rsidRPr="00F506DA">
        <w:rPr>
          <w:rFonts w:ascii="Arial" w:hAnsi="Arial" w:cs="Arial"/>
          <w:sz w:val="20"/>
          <w:szCs w:val="20"/>
        </w:rPr>
        <w:t>dvoukřídlými prosklenými dveřmi, šířka křídla 100 cm. Dveře se otevírají dovnitř</w:t>
      </w:r>
      <w:r w:rsidR="00110FF6">
        <w:rPr>
          <w:rFonts w:ascii="Arial" w:hAnsi="Arial" w:cs="Arial"/>
          <w:sz w:val="20"/>
          <w:szCs w:val="20"/>
        </w:rPr>
        <w:t xml:space="preserve"> a n</w:t>
      </w:r>
      <w:r w:rsidRPr="00F506DA">
        <w:rPr>
          <w:rFonts w:ascii="Arial" w:hAnsi="Arial" w:cs="Arial"/>
          <w:sz w:val="20"/>
          <w:szCs w:val="20"/>
        </w:rPr>
        <w:t>ejsou opatřeny madlem</w:t>
      </w:r>
      <w:r w:rsidR="00110FF6">
        <w:rPr>
          <w:rFonts w:ascii="Arial" w:hAnsi="Arial" w:cs="Arial"/>
          <w:sz w:val="20"/>
          <w:szCs w:val="20"/>
        </w:rPr>
        <w:t>, mezi dveřmi je n</w:t>
      </w:r>
      <w:r w:rsidRPr="00F506DA">
        <w:rPr>
          <w:rFonts w:ascii="Arial" w:hAnsi="Arial" w:cs="Arial"/>
          <w:sz w:val="20"/>
          <w:szCs w:val="20"/>
        </w:rPr>
        <w:t>ájezd přes přejezdovou lištu (2,5 cm). Přede dveřmi mírný sklon</w:t>
      </w:r>
      <w:r w:rsidR="00FD5703">
        <w:rPr>
          <w:rFonts w:ascii="Arial" w:hAnsi="Arial" w:cs="Arial"/>
          <w:sz w:val="20"/>
          <w:szCs w:val="20"/>
        </w:rPr>
        <w:t xml:space="preserve"> (2%)</w:t>
      </w:r>
      <w:r w:rsidRPr="00F506DA">
        <w:rPr>
          <w:rFonts w:ascii="Arial" w:hAnsi="Arial" w:cs="Arial"/>
          <w:sz w:val="20"/>
          <w:szCs w:val="20"/>
        </w:rPr>
        <w:t xml:space="preserve">. </w:t>
      </w:r>
    </w:p>
    <w:p w:rsidR="00F506DA" w:rsidRPr="00F506DA" w:rsidRDefault="00F506DA" w:rsidP="00F506DA">
      <w:pPr>
        <w:jc w:val="both"/>
        <w:rPr>
          <w:rFonts w:ascii="Arial" w:hAnsi="Arial" w:cs="Arial"/>
          <w:sz w:val="20"/>
          <w:szCs w:val="20"/>
        </w:rPr>
      </w:pPr>
      <w:r w:rsidRPr="00F506DA">
        <w:rPr>
          <w:rFonts w:ascii="Arial" w:hAnsi="Arial" w:cs="Arial"/>
          <w:sz w:val="20"/>
          <w:szCs w:val="20"/>
        </w:rPr>
        <w:t xml:space="preserve">Recepční pult v hlavním vestibulu má výšku 80 cm, </w:t>
      </w:r>
      <w:r w:rsidR="00FD5703">
        <w:rPr>
          <w:rFonts w:ascii="Arial" w:hAnsi="Arial" w:cs="Arial"/>
          <w:sz w:val="20"/>
          <w:szCs w:val="20"/>
        </w:rPr>
        <w:t>bez podjezdu. C</w:t>
      </w:r>
      <w:r w:rsidRPr="00F506DA">
        <w:rPr>
          <w:rFonts w:ascii="Arial" w:hAnsi="Arial" w:cs="Arial"/>
          <w:sz w:val="20"/>
          <w:szCs w:val="20"/>
        </w:rPr>
        <w:t xml:space="preserve">eník </w:t>
      </w:r>
      <w:r w:rsidR="00FD5703">
        <w:rPr>
          <w:rFonts w:ascii="Arial" w:hAnsi="Arial" w:cs="Arial"/>
          <w:sz w:val="20"/>
          <w:szCs w:val="20"/>
        </w:rPr>
        <w:t>vstupného je dobře viditelný a p</w:t>
      </w:r>
      <w:r w:rsidRPr="00F506DA">
        <w:rPr>
          <w:rFonts w:ascii="Arial" w:hAnsi="Arial" w:cs="Arial"/>
          <w:sz w:val="20"/>
          <w:szCs w:val="20"/>
        </w:rPr>
        <w:t xml:space="preserve">ro ZTP je vstup do galerie zdarma. </w:t>
      </w:r>
      <w:r w:rsidR="00FD5703">
        <w:rPr>
          <w:rFonts w:ascii="Arial" w:hAnsi="Arial" w:cs="Arial"/>
          <w:sz w:val="20"/>
          <w:szCs w:val="20"/>
        </w:rPr>
        <w:t>Na pokladně je možná p</w:t>
      </w:r>
      <w:r w:rsidRPr="00F506DA">
        <w:rPr>
          <w:rFonts w:ascii="Arial" w:hAnsi="Arial" w:cs="Arial"/>
          <w:sz w:val="20"/>
          <w:szCs w:val="20"/>
        </w:rPr>
        <w:t xml:space="preserve">latba kartou. </w:t>
      </w:r>
      <w:r w:rsidR="00FD5703">
        <w:rPr>
          <w:rFonts w:ascii="Arial" w:hAnsi="Arial" w:cs="Arial"/>
          <w:sz w:val="20"/>
          <w:szCs w:val="20"/>
        </w:rPr>
        <w:t xml:space="preserve">Průvodce po galerii není vytvořen, informace k výstavám a exponátům jsou uvedeny </w:t>
      </w:r>
      <w:r w:rsidRPr="00F506DA">
        <w:rPr>
          <w:rFonts w:ascii="Arial" w:hAnsi="Arial" w:cs="Arial"/>
          <w:sz w:val="20"/>
          <w:szCs w:val="20"/>
        </w:rPr>
        <w:t xml:space="preserve">v expozici. </w:t>
      </w:r>
    </w:p>
    <w:p w:rsidR="00E307C4" w:rsidRPr="00E307C4" w:rsidRDefault="00E307C4" w:rsidP="00E307C4">
      <w:pPr>
        <w:jc w:val="both"/>
        <w:rPr>
          <w:rFonts w:ascii="Arial" w:hAnsi="Arial" w:cs="Arial"/>
          <w:sz w:val="20"/>
          <w:szCs w:val="20"/>
        </w:rPr>
      </w:pPr>
      <w:r w:rsidRPr="00E307C4">
        <w:rPr>
          <w:rFonts w:ascii="Arial" w:hAnsi="Arial" w:cs="Arial"/>
          <w:sz w:val="20"/>
          <w:szCs w:val="20"/>
        </w:rPr>
        <w:t>Na konci přízemní chodby 1. NP</w:t>
      </w:r>
      <w:r>
        <w:rPr>
          <w:rFonts w:ascii="Arial" w:hAnsi="Arial" w:cs="Arial"/>
          <w:sz w:val="20"/>
          <w:szCs w:val="20"/>
        </w:rPr>
        <w:t xml:space="preserve"> je prosklený vchod na zahradu, </w:t>
      </w:r>
      <w:r w:rsidRPr="00E307C4">
        <w:rPr>
          <w:rFonts w:ascii="Arial" w:hAnsi="Arial" w:cs="Arial"/>
          <w:sz w:val="20"/>
          <w:szCs w:val="20"/>
        </w:rPr>
        <w:t xml:space="preserve">kde je umístěna část expozice. Dveře na zahradu mají z vnitřního prostoru vyhovující přejezd, avšak z venkovní strany dosahuje rozdíl mezi rámem a povrchem dlažby 3,5 cm. Zahrada má nerovný kamenitý povrch s nepravidelnými spárami. </w:t>
      </w:r>
    </w:p>
    <w:p w:rsidR="00E307C4" w:rsidRDefault="00E307C4" w:rsidP="00E307C4">
      <w:pPr>
        <w:jc w:val="both"/>
        <w:rPr>
          <w:rFonts w:ascii="Arial" w:hAnsi="Arial" w:cs="Arial"/>
          <w:sz w:val="20"/>
          <w:szCs w:val="20"/>
        </w:rPr>
      </w:pPr>
      <w:r w:rsidRPr="00E307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1. patře přístupném výtahem</w:t>
      </w:r>
      <w:r w:rsidRPr="00E307C4">
        <w:rPr>
          <w:rFonts w:ascii="Arial" w:hAnsi="Arial" w:cs="Arial"/>
          <w:sz w:val="20"/>
          <w:szCs w:val="20"/>
        </w:rPr>
        <w:t xml:space="preserve"> se nachází multifunkční sál </w:t>
      </w:r>
      <w:r>
        <w:rPr>
          <w:rFonts w:ascii="Arial" w:hAnsi="Arial" w:cs="Arial"/>
          <w:sz w:val="20"/>
          <w:szCs w:val="20"/>
        </w:rPr>
        <w:t xml:space="preserve">a prostor s dočasnými výstavami. Vchod do sálu </w:t>
      </w:r>
      <w:r w:rsidRPr="00E307C4">
        <w:rPr>
          <w:rFonts w:ascii="Arial" w:hAnsi="Arial" w:cs="Arial"/>
          <w:sz w:val="20"/>
          <w:szCs w:val="20"/>
        </w:rPr>
        <w:t>dvoukřídl</w:t>
      </w:r>
      <w:r>
        <w:rPr>
          <w:rFonts w:ascii="Arial" w:hAnsi="Arial" w:cs="Arial"/>
          <w:sz w:val="20"/>
          <w:szCs w:val="20"/>
        </w:rPr>
        <w:t>ými</w:t>
      </w:r>
      <w:r w:rsidRPr="00E307C4">
        <w:rPr>
          <w:rFonts w:ascii="Arial" w:hAnsi="Arial" w:cs="Arial"/>
          <w:sz w:val="20"/>
          <w:szCs w:val="20"/>
        </w:rPr>
        <w:t xml:space="preserve"> dveř</w:t>
      </w:r>
      <w:r>
        <w:rPr>
          <w:rFonts w:ascii="Arial" w:hAnsi="Arial" w:cs="Arial"/>
          <w:sz w:val="20"/>
          <w:szCs w:val="20"/>
        </w:rPr>
        <w:t>mi šířky 180 cm, křídlo 90 cm, za sálem je</w:t>
      </w:r>
      <w:r w:rsidRPr="00E307C4">
        <w:rPr>
          <w:rFonts w:ascii="Arial" w:hAnsi="Arial" w:cs="Arial"/>
          <w:sz w:val="20"/>
          <w:szCs w:val="20"/>
        </w:rPr>
        <w:t> edukační místností (vstu</w:t>
      </w:r>
      <w:r>
        <w:rPr>
          <w:rFonts w:ascii="Arial" w:hAnsi="Arial" w:cs="Arial"/>
          <w:sz w:val="20"/>
          <w:szCs w:val="20"/>
        </w:rPr>
        <w:t xml:space="preserve">p 90 cm), podjezd stolu 72 cm. </w:t>
      </w:r>
      <w:r w:rsidRPr="00E307C4">
        <w:rPr>
          <w:rFonts w:ascii="Arial" w:hAnsi="Arial" w:cs="Arial"/>
          <w:sz w:val="20"/>
          <w:szCs w:val="20"/>
        </w:rPr>
        <w:t xml:space="preserve">V  části pro dočasné výstavy měříme průjezdy mezi exponáty 100 cm, označení exponátů </w:t>
      </w:r>
      <w:r>
        <w:rPr>
          <w:rFonts w:ascii="Arial" w:hAnsi="Arial" w:cs="Arial"/>
          <w:sz w:val="20"/>
          <w:szCs w:val="20"/>
        </w:rPr>
        <w:t>dostatečně</w:t>
      </w:r>
      <w:r w:rsidRPr="00E307C4">
        <w:rPr>
          <w:rFonts w:ascii="Arial" w:hAnsi="Arial" w:cs="Arial"/>
          <w:sz w:val="20"/>
          <w:szCs w:val="20"/>
        </w:rPr>
        <w:t xml:space="preserve"> kontrastní </w:t>
      </w:r>
      <w:r>
        <w:rPr>
          <w:rFonts w:ascii="Arial" w:hAnsi="Arial" w:cs="Arial"/>
          <w:sz w:val="20"/>
          <w:szCs w:val="20"/>
        </w:rPr>
        <w:t xml:space="preserve">a nachází se </w:t>
      </w:r>
      <w:r w:rsidRPr="00E307C4">
        <w:rPr>
          <w:rFonts w:ascii="Arial" w:hAnsi="Arial" w:cs="Arial"/>
          <w:sz w:val="20"/>
          <w:szCs w:val="20"/>
        </w:rPr>
        <w:t xml:space="preserve">ve vyhovující výšce. </w:t>
      </w:r>
    </w:p>
    <w:p w:rsidR="0011338A" w:rsidRDefault="005776F5" w:rsidP="005776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2. patře, které je přístupné pouze se zaměstnanci, se nachází knihovna s badatelnou. </w:t>
      </w:r>
      <w:r w:rsidR="0011338A" w:rsidRPr="005776F5">
        <w:rPr>
          <w:rFonts w:ascii="Arial" w:hAnsi="Arial" w:cs="Arial"/>
          <w:sz w:val="20"/>
          <w:szCs w:val="20"/>
        </w:rPr>
        <w:t>Vchod je široký 90 cm (jedná se o požární dveře), podjezd studijního místa 72 cm.  Balkon u knihovny je nepřístupný (rám okna 6 cm zvenku)</w:t>
      </w:r>
      <w:r w:rsidR="0011338A">
        <w:rPr>
          <w:rFonts w:ascii="Arial" w:hAnsi="Arial" w:cs="Arial"/>
          <w:sz w:val="20"/>
          <w:szCs w:val="20"/>
        </w:rPr>
        <w:t xml:space="preserve">. Knihovní katalog je on-line, provozní doba knihovny po - pá 7.30 – 15.30, před návštěvou knihovny je potřeba kontaktovat knihovníka: </w:t>
      </w:r>
      <w:r w:rsidR="0011338A" w:rsidRPr="0011338A">
        <w:rPr>
          <w:rFonts w:ascii="Arial" w:hAnsi="Arial" w:cs="Arial"/>
          <w:sz w:val="20"/>
          <w:szCs w:val="20"/>
        </w:rPr>
        <w:t>Mgr. Adéla Procházková</w:t>
      </w:r>
      <w:r w:rsidR="0011338A">
        <w:rPr>
          <w:rFonts w:ascii="Arial" w:hAnsi="Arial" w:cs="Arial"/>
          <w:sz w:val="20"/>
          <w:szCs w:val="20"/>
        </w:rPr>
        <w:t xml:space="preserve">, </w:t>
      </w:r>
      <w:hyperlink r:id="rId20" w:history="1">
        <w:r w:rsidR="0011338A" w:rsidRPr="0011338A">
          <w:rPr>
            <w:rStyle w:val="Hypertextovodkaz"/>
            <w:rFonts w:ascii="Arial" w:hAnsi="Arial" w:cs="Arial"/>
            <w:sz w:val="20"/>
            <w:szCs w:val="20"/>
          </w:rPr>
          <w:t>knihovna@ajg.cz</w:t>
        </w:r>
      </w:hyperlink>
      <w:r w:rsidR="0011338A">
        <w:rPr>
          <w:rFonts w:ascii="Arial" w:hAnsi="Arial" w:cs="Arial"/>
          <w:sz w:val="20"/>
          <w:szCs w:val="20"/>
        </w:rPr>
        <w:t xml:space="preserve">, tel: </w:t>
      </w:r>
      <w:r w:rsidR="0011338A" w:rsidRPr="0011338A">
        <w:rPr>
          <w:rFonts w:ascii="Arial" w:hAnsi="Arial" w:cs="Arial"/>
          <w:sz w:val="20"/>
          <w:szCs w:val="20"/>
        </w:rPr>
        <w:t>+420 603 317</w:t>
      </w:r>
      <w:r w:rsidR="003F4412">
        <w:rPr>
          <w:rFonts w:ascii="Arial" w:hAnsi="Arial" w:cs="Arial"/>
          <w:sz w:val="20"/>
          <w:szCs w:val="20"/>
        </w:rPr>
        <w:t> </w:t>
      </w:r>
      <w:r w:rsidR="0011338A" w:rsidRPr="0011338A">
        <w:rPr>
          <w:rFonts w:ascii="Arial" w:hAnsi="Arial" w:cs="Arial"/>
          <w:sz w:val="20"/>
          <w:szCs w:val="20"/>
        </w:rPr>
        <w:t>929</w:t>
      </w:r>
      <w:r w:rsidR="0011338A">
        <w:rPr>
          <w:rFonts w:ascii="Arial" w:hAnsi="Arial" w:cs="Arial"/>
          <w:sz w:val="20"/>
          <w:szCs w:val="20"/>
        </w:rPr>
        <w:t>.</w:t>
      </w:r>
    </w:p>
    <w:p w:rsidR="003F4412" w:rsidRDefault="003F4412" w:rsidP="003F44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3F4412">
        <w:rPr>
          <w:rFonts w:ascii="Arial" w:hAnsi="Arial" w:cs="Arial"/>
          <w:sz w:val="20"/>
          <w:szCs w:val="20"/>
        </w:rPr>
        <w:t>ýtah</w:t>
      </w:r>
      <w:r>
        <w:rPr>
          <w:rFonts w:ascii="Arial" w:hAnsi="Arial" w:cs="Arial"/>
          <w:sz w:val="20"/>
          <w:szCs w:val="20"/>
        </w:rPr>
        <w:t xml:space="preserve"> se nachází ve vnitřní chodbě </w:t>
      </w:r>
      <w:r w:rsidRPr="003F4412">
        <w:rPr>
          <w:rFonts w:ascii="Arial" w:hAnsi="Arial" w:cs="Arial"/>
          <w:sz w:val="20"/>
          <w:szCs w:val="20"/>
        </w:rPr>
        <w:t xml:space="preserve">za recepcí. Ovládání výtahu ve výšce 93 cm. Automatické dveře o šířce 90 cm, rozměry kabiny vyhovují bezbariérovému standartu. Výtah je vybaven obousměrným komunikátorem a indukční smyčkou. Tlačítka udávají informace o podlažích v Braillově písmu. </w:t>
      </w:r>
    </w:p>
    <w:p w:rsidR="00744FE7" w:rsidRDefault="00744FE7" w:rsidP="00744FE7">
      <w:pPr>
        <w:jc w:val="both"/>
        <w:rPr>
          <w:rFonts w:ascii="Arial" w:hAnsi="Arial" w:cs="Arial"/>
          <w:sz w:val="20"/>
          <w:szCs w:val="20"/>
        </w:rPr>
      </w:pPr>
      <w:r w:rsidRPr="00744FE7">
        <w:rPr>
          <w:rFonts w:ascii="Arial" w:hAnsi="Arial" w:cs="Arial"/>
          <w:sz w:val="20"/>
          <w:szCs w:val="20"/>
        </w:rPr>
        <w:t xml:space="preserve">Samostatné bezbariérové WC je umístěno v přízemí v blízkosti dámských a pánských sociálních zařízení. Dveře o šířce 80 cm se otevírají ven a jsou opatřeny madlem a zámkem zjistitelným zevnitř. Rozměr kabiny 155 x 197 cm, mísa (47 cm) s bočním nástupem (dostatečný odstup od pevné překážky). Pevné a sklopné madlo u WC, toaletní papír v dosahu mísy. Splachování vzadu. Umyvadlo s podjezdem. </w:t>
      </w:r>
      <w:r w:rsidR="002A4F34">
        <w:rPr>
          <w:rFonts w:ascii="Arial" w:hAnsi="Arial" w:cs="Arial"/>
          <w:sz w:val="20"/>
          <w:szCs w:val="20"/>
        </w:rPr>
        <w:t>WC není vybaveno přebalovacím pultem.</w:t>
      </w:r>
    </w:p>
    <w:p w:rsidR="00E3621B" w:rsidRPr="000D3D88" w:rsidRDefault="00E3621B" w:rsidP="00E3621B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D3D88">
        <w:rPr>
          <w:rFonts w:ascii="Arial" w:hAnsi="Arial" w:cs="Arial"/>
          <w:noProof/>
          <w:sz w:val="20"/>
          <w:szCs w:val="20"/>
          <w:lang w:eastAsia="cs-CZ"/>
        </w:rPr>
        <w:t>Úpravy pro nevidomé a sluch</w:t>
      </w:r>
      <w:r w:rsidR="00DB552B">
        <w:rPr>
          <w:rFonts w:ascii="Arial" w:hAnsi="Arial" w:cs="Arial"/>
          <w:noProof/>
          <w:sz w:val="20"/>
          <w:szCs w:val="20"/>
          <w:lang w:eastAsia="cs-CZ"/>
        </w:rPr>
        <w:t>ově postižené nejsou přítomny</w:t>
      </w:r>
      <w:r w:rsidRPr="000D3D88">
        <w:rPr>
          <w:rFonts w:ascii="Arial" w:hAnsi="Arial" w:cs="Arial"/>
          <w:noProof/>
          <w:sz w:val="20"/>
          <w:szCs w:val="20"/>
          <w:lang w:eastAsia="cs-CZ"/>
        </w:rPr>
        <w:t>.</w:t>
      </w:r>
      <w:bookmarkStart w:id="0" w:name="_GoBack"/>
      <w:bookmarkEnd w:id="0"/>
    </w:p>
    <w:p w:rsidR="00744FE7" w:rsidRDefault="00744FE7" w:rsidP="003F4412">
      <w:pPr>
        <w:jc w:val="both"/>
        <w:rPr>
          <w:rFonts w:ascii="Arial" w:hAnsi="Arial" w:cs="Arial"/>
          <w:sz w:val="20"/>
          <w:szCs w:val="20"/>
        </w:rPr>
      </w:pPr>
    </w:p>
    <w:p w:rsidR="005776F5" w:rsidRPr="005776F5" w:rsidRDefault="0011338A" w:rsidP="005776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5776F5" w:rsidRPr="005776F5" w:rsidSect="00B429C5">
      <w:footerReference w:type="defaul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11" w:rsidRDefault="00575E11" w:rsidP="00E34DEA">
      <w:pPr>
        <w:spacing w:after="0" w:line="240" w:lineRule="auto"/>
      </w:pPr>
      <w:r>
        <w:separator/>
      </w:r>
    </w:p>
  </w:endnote>
  <w:endnote w:type="continuationSeparator" w:id="0">
    <w:p w:rsidR="00575E11" w:rsidRDefault="00575E11" w:rsidP="00E3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99130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9913012"/>
          <w:docPartObj>
            <w:docPartGallery w:val="Page Numbers (Top of Page)"/>
            <w:docPartUnique/>
          </w:docPartObj>
        </w:sdtPr>
        <w:sdtEndPr/>
        <w:sdtContent>
          <w:p w:rsidR="00B429C5" w:rsidRPr="00E86391" w:rsidRDefault="00B429C5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6391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D57AEC" w:rsidRPr="00E8639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639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D57AEC" w:rsidRPr="00E863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0FE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D57AEC" w:rsidRPr="00E863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639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57AEC" w:rsidRPr="00E8639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639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D57AEC" w:rsidRPr="00E863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50FE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D57AEC" w:rsidRPr="00E863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B429C5" w:rsidRDefault="00B429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11" w:rsidRDefault="00575E11" w:rsidP="00E34DEA">
      <w:pPr>
        <w:spacing w:after="0" w:line="240" w:lineRule="auto"/>
      </w:pPr>
      <w:r>
        <w:separator/>
      </w:r>
    </w:p>
  </w:footnote>
  <w:footnote w:type="continuationSeparator" w:id="0">
    <w:p w:rsidR="00575E11" w:rsidRDefault="00575E11" w:rsidP="00E34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394"/>
    <w:rsid w:val="00001F85"/>
    <w:rsid w:val="000156A3"/>
    <w:rsid w:val="00020745"/>
    <w:rsid w:val="00044D51"/>
    <w:rsid w:val="00063285"/>
    <w:rsid w:val="0007446D"/>
    <w:rsid w:val="00077646"/>
    <w:rsid w:val="0008033C"/>
    <w:rsid w:val="000920FD"/>
    <w:rsid w:val="000A2C53"/>
    <w:rsid w:val="000C7F52"/>
    <w:rsid w:val="000D0A77"/>
    <w:rsid w:val="000D3D88"/>
    <w:rsid w:val="000F394F"/>
    <w:rsid w:val="000F67C0"/>
    <w:rsid w:val="00110FF6"/>
    <w:rsid w:val="0011338A"/>
    <w:rsid w:val="001173A9"/>
    <w:rsid w:val="001205BF"/>
    <w:rsid w:val="00147F93"/>
    <w:rsid w:val="00166DA9"/>
    <w:rsid w:val="00174777"/>
    <w:rsid w:val="001842C4"/>
    <w:rsid w:val="0018556E"/>
    <w:rsid w:val="00191A70"/>
    <w:rsid w:val="001B0795"/>
    <w:rsid w:val="001B4B9F"/>
    <w:rsid w:val="001E2CC0"/>
    <w:rsid w:val="002010E2"/>
    <w:rsid w:val="00214C18"/>
    <w:rsid w:val="00242A72"/>
    <w:rsid w:val="00244879"/>
    <w:rsid w:val="0024724D"/>
    <w:rsid w:val="00262543"/>
    <w:rsid w:val="00265F1E"/>
    <w:rsid w:val="0028326C"/>
    <w:rsid w:val="00285639"/>
    <w:rsid w:val="002A4168"/>
    <w:rsid w:val="002A4F34"/>
    <w:rsid w:val="002A5F50"/>
    <w:rsid w:val="002B0A83"/>
    <w:rsid w:val="002C0D7A"/>
    <w:rsid w:val="00314F6D"/>
    <w:rsid w:val="003166CE"/>
    <w:rsid w:val="00320042"/>
    <w:rsid w:val="0032280E"/>
    <w:rsid w:val="003500A9"/>
    <w:rsid w:val="00352380"/>
    <w:rsid w:val="00390BC6"/>
    <w:rsid w:val="003A29A6"/>
    <w:rsid w:val="003B0613"/>
    <w:rsid w:val="003D21EC"/>
    <w:rsid w:val="003F4412"/>
    <w:rsid w:val="00402454"/>
    <w:rsid w:val="00402B5B"/>
    <w:rsid w:val="00412827"/>
    <w:rsid w:val="0041722E"/>
    <w:rsid w:val="00425CB6"/>
    <w:rsid w:val="00430A93"/>
    <w:rsid w:val="00450FE6"/>
    <w:rsid w:val="00467982"/>
    <w:rsid w:val="00471AC4"/>
    <w:rsid w:val="0047265A"/>
    <w:rsid w:val="00476266"/>
    <w:rsid w:val="0049063F"/>
    <w:rsid w:val="004A4093"/>
    <w:rsid w:val="004B0679"/>
    <w:rsid w:val="004B1820"/>
    <w:rsid w:val="004C71FA"/>
    <w:rsid w:val="004C7D9C"/>
    <w:rsid w:val="004D18A3"/>
    <w:rsid w:val="004E34D5"/>
    <w:rsid w:val="004E4DBF"/>
    <w:rsid w:val="004E72ED"/>
    <w:rsid w:val="005053CF"/>
    <w:rsid w:val="0053374A"/>
    <w:rsid w:val="00535252"/>
    <w:rsid w:val="00540CAC"/>
    <w:rsid w:val="005516DC"/>
    <w:rsid w:val="00557C78"/>
    <w:rsid w:val="00574BCD"/>
    <w:rsid w:val="00575E11"/>
    <w:rsid w:val="005776F5"/>
    <w:rsid w:val="00583E07"/>
    <w:rsid w:val="00583F66"/>
    <w:rsid w:val="0059179B"/>
    <w:rsid w:val="005B3C13"/>
    <w:rsid w:val="005B7B9D"/>
    <w:rsid w:val="005C1FF0"/>
    <w:rsid w:val="005C3B95"/>
    <w:rsid w:val="005F46D1"/>
    <w:rsid w:val="006216E6"/>
    <w:rsid w:val="0063293D"/>
    <w:rsid w:val="006400F0"/>
    <w:rsid w:val="00646D83"/>
    <w:rsid w:val="00670CF4"/>
    <w:rsid w:val="00673EC6"/>
    <w:rsid w:val="00675295"/>
    <w:rsid w:val="00686DEB"/>
    <w:rsid w:val="006C0169"/>
    <w:rsid w:val="006E4388"/>
    <w:rsid w:val="007059D6"/>
    <w:rsid w:val="0071719A"/>
    <w:rsid w:val="007207A3"/>
    <w:rsid w:val="00734D60"/>
    <w:rsid w:val="00744FE7"/>
    <w:rsid w:val="007555A1"/>
    <w:rsid w:val="0076092C"/>
    <w:rsid w:val="00762066"/>
    <w:rsid w:val="0077604D"/>
    <w:rsid w:val="007814B6"/>
    <w:rsid w:val="007B0F2B"/>
    <w:rsid w:val="007C0790"/>
    <w:rsid w:val="007C4DB1"/>
    <w:rsid w:val="007D7AED"/>
    <w:rsid w:val="007D7E0D"/>
    <w:rsid w:val="008103A4"/>
    <w:rsid w:val="0082067E"/>
    <w:rsid w:val="00826F90"/>
    <w:rsid w:val="00837AE4"/>
    <w:rsid w:val="008632F1"/>
    <w:rsid w:val="008675C0"/>
    <w:rsid w:val="008832EB"/>
    <w:rsid w:val="008A508A"/>
    <w:rsid w:val="008C2002"/>
    <w:rsid w:val="00910DFF"/>
    <w:rsid w:val="00916AE9"/>
    <w:rsid w:val="0093235B"/>
    <w:rsid w:val="009330AE"/>
    <w:rsid w:val="0095590E"/>
    <w:rsid w:val="00957F52"/>
    <w:rsid w:val="00970F2D"/>
    <w:rsid w:val="009A40D5"/>
    <w:rsid w:val="009C4522"/>
    <w:rsid w:val="009D16EE"/>
    <w:rsid w:val="009F6511"/>
    <w:rsid w:val="00A25660"/>
    <w:rsid w:val="00A26147"/>
    <w:rsid w:val="00A274CC"/>
    <w:rsid w:val="00A30DA8"/>
    <w:rsid w:val="00A719C8"/>
    <w:rsid w:val="00A90AE4"/>
    <w:rsid w:val="00A9702D"/>
    <w:rsid w:val="00AA4D2E"/>
    <w:rsid w:val="00AC47AF"/>
    <w:rsid w:val="00AE130F"/>
    <w:rsid w:val="00AF0955"/>
    <w:rsid w:val="00AF531D"/>
    <w:rsid w:val="00B01558"/>
    <w:rsid w:val="00B038C3"/>
    <w:rsid w:val="00B07394"/>
    <w:rsid w:val="00B16585"/>
    <w:rsid w:val="00B22552"/>
    <w:rsid w:val="00B429C5"/>
    <w:rsid w:val="00B45AAC"/>
    <w:rsid w:val="00B509C5"/>
    <w:rsid w:val="00B626B4"/>
    <w:rsid w:val="00B71D68"/>
    <w:rsid w:val="00B848E9"/>
    <w:rsid w:val="00B85338"/>
    <w:rsid w:val="00BA42D7"/>
    <w:rsid w:val="00BA7E55"/>
    <w:rsid w:val="00BF3B80"/>
    <w:rsid w:val="00C0011F"/>
    <w:rsid w:val="00C11682"/>
    <w:rsid w:val="00C13AB3"/>
    <w:rsid w:val="00C27275"/>
    <w:rsid w:val="00C32E79"/>
    <w:rsid w:val="00C63D4B"/>
    <w:rsid w:val="00C77A41"/>
    <w:rsid w:val="00C91EAF"/>
    <w:rsid w:val="00CD6DCD"/>
    <w:rsid w:val="00CD7771"/>
    <w:rsid w:val="00D074E9"/>
    <w:rsid w:val="00D16D7D"/>
    <w:rsid w:val="00D218D6"/>
    <w:rsid w:val="00D34741"/>
    <w:rsid w:val="00D418E8"/>
    <w:rsid w:val="00D57AEC"/>
    <w:rsid w:val="00D634C1"/>
    <w:rsid w:val="00D6391E"/>
    <w:rsid w:val="00D852B0"/>
    <w:rsid w:val="00DA5105"/>
    <w:rsid w:val="00DB552B"/>
    <w:rsid w:val="00DC2B50"/>
    <w:rsid w:val="00DC45E3"/>
    <w:rsid w:val="00DC77E8"/>
    <w:rsid w:val="00DD36DE"/>
    <w:rsid w:val="00DF1D6B"/>
    <w:rsid w:val="00E0008D"/>
    <w:rsid w:val="00E16BA9"/>
    <w:rsid w:val="00E17195"/>
    <w:rsid w:val="00E25AAC"/>
    <w:rsid w:val="00E307C4"/>
    <w:rsid w:val="00E32E19"/>
    <w:rsid w:val="00E34DEA"/>
    <w:rsid w:val="00E3621B"/>
    <w:rsid w:val="00E4686A"/>
    <w:rsid w:val="00E510EE"/>
    <w:rsid w:val="00E73180"/>
    <w:rsid w:val="00E81FE8"/>
    <w:rsid w:val="00EA6ADA"/>
    <w:rsid w:val="00EB0FE9"/>
    <w:rsid w:val="00EC4027"/>
    <w:rsid w:val="00EF31A6"/>
    <w:rsid w:val="00F1191C"/>
    <w:rsid w:val="00F15163"/>
    <w:rsid w:val="00F27143"/>
    <w:rsid w:val="00F506DA"/>
    <w:rsid w:val="00F54393"/>
    <w:rsid w:val="00F63E75"/>
    <w:rsid w:val="00F64098"/>
    <w:rsid w:val="00F83120"/>
    <w:rsid w:val="00FA0499"/>
    <w:rsid w:val="00FD5703"/>
    <w:rsid w:val="00FF559D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6E18"/>
  <w15:docId w15:val="{EF083626-95B3-4A88-9F8F-5826F64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394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0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394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3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3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knihovna@ajg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bezouska</cp:lastModifiedBy>
  <cp:revision>29</cp:revision>
  <dcterms:created xsi:type="dcterms:W3CDTF">2022-11-25T13:00:00Z</dcterms:created>
  <dcterms:modified xsi:type="dcterms:W3CDTF">2023-03-28T06:35:00Z</dcterms:modified>
</cp:coreProperties>
</file>