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B6F" w:rsidRPr="003C3B6F" w:rsidRDefault="003C3B6F" w:rsidP="003C3B6F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3B6F">
        <w:rPr>
          <w:rFonts w:ascii="Calibri" w:eastAsia="Times New Roman" w:hAnsi="Calibri" w:cs="Calibri"/>
          <w:color w:val="000000"/>
          <w:sz w:val="18"/>
          <w:szCs w:val="18"/>
          <w:lang w:eastAsia="cs-CZ"/>
        </w:rPr>
        <w:t xml:space="preserve">Jméno a příjmení:  </w:t>
      </w:r>
      <w:r w:rsidRPr="003C3B6F">
        <w:rPr>
          <w:rFonts w:ascii="Calibri" w:eastAsia="Times New Roman" w:hAnsi="Calibri" w:cs="Calibri"/>
          <w:color w:val="000000"/>
          <w:sz w:val="18"/>
          <w:szCs w:val="18"/>
          <w:lang w:eastAsia="cs-CZ"/>
        </w:rPr>
        <w:tab/>
      </w:r>
      <w:r w:rsidRPr="003C3B6F">
        <w:rPr>
          <w:rFonts w:ascii="Calibri" w:eastAsia="Times New Roman" w:hAnsi="Calibri" w:cs="Calibri"/>
          <w:color w:val="000000"/>
          <w:sz w:val="18"/>
          <w:szCs w:val="18"/>
          <w:lang w:eastAsia="cs-CZ"/>
        </w:rPr>
        <w:tab/>
      </w:r>
      <w:r w:rsidRPr="003C3B6F">
        <w:rPr>
          <w:rFonts w:ascii="Calibri" w:eastAsia="Times New Roman" w:hAnsi="Calibri" w:cs="Calibri"/>
          <w:color w:val="000000"/>
          <w:sz w:val="18"/>
          <w:szCs w:val="18"/>
          <w:lang w:eastAsia="cs-CZ"/>
        </w:rPr>
        <w:tab/>
      </w:r>
      <w:r w:rsidRPr="003C3B6F">
        <w:rPr>
          <w:rFonts w:ascii="Calibri" w:eastAsia="Times New Roman" w:hAnsi="Calibri" w:cs="Calibri"/>
          <w:color w:val="000000"/>
          <w:sz w:val="18"/>
          <w:szCs w:val="18"/>
          <w:lang w:eastAsia="cs-CZ"/>
        </w:rPr>
        <w:tab/>
      </w:r>
      <w:r w:rsidRPr="003C3B6F">
        <w:rPr>
          <w:rFonts w:ascii="Calibri" w:eastAsia="Times New Roman" w:hAnsi="Calibri" w:cs="Calibri"/>
          <w:color w:val="000000"/>
          <w:sz w:val="18"/>
          <w:szCs w:val="18"/>
          <w:lang w:eastAsia="cs-CZ"/>
        </w:rPr>
        <w:tab/>
      </w:r>
      <w:r w:rsidRPr="003C3B6F">
        <w:rPr>
          <w:rFonts w:ascii="Calibri" w:eastAsia="Times New Roman" w:hAnsi="Calibri" w:cs="Calibri"/>
          <w:color w:val="000000"/>
          <w:sz w:val="18"/>
          <w:szCs w:val="18"/>
          <w:lang w:eastAsia="cs-CZ"/>
        </w:rPr>
        <w:tab/>
        <w:t>Bankovní účet:</w:t>
      </w:r>
      <w:r w:rsidRPr="003C3B6F">
        <w:rPr>
          <w:rFonts w:ascii="Calibri" w:eastAsia="Times New Roman" w:hAnsi="Calibri" w:cs="Calibri"/>
          <w:color w:val="000000"/>
          <w:sz w:val="18"/>
          <w:szCs w:val="18"/>
          <w:lang w:eastAsia="cs-CZ"/>
        </w:rPr>
        <w:tab/>
      </w:r>
    </w:p>
    <w:p w:rsidR="003C3B6F" w:rsidRPr="003C3B6F" w:rsidRDefault="003C3B6F" w:rsidP="003C3B6F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3B6F">
        <w:rPr>
          <w:rFonts w:ascii="Calibri" w:eastAsia="Times New Roman" w:hAnsi="Calibri" w:cs="Calibri"/>
          <w:color w:val="000000"/>
          <w:sz w:val="18"/>
          <w:szCs w:val="18"/>
          <w:lang w:eastAsia="cs-CZ"/>
        </w:rPr>
        <w:t>Navštěvuji kurz pod vedením lektorky:</w:t>
      </w:r>
      <w:r w:rsidRPr="003C3B6F">
        <w:rPr>
          <w:rFonts w:ascii="Calibri" w:eastAsia="Times New Roman" w:hAnsi="Calibri" w:cs="Calibri"/>
          <w:color w:val="000000"/>
          <w:sz w:val="18"/>
          <w:szCs w:val="18"/>
          <w:lang w:eastAsia="cs-CZ"/>
        </w:rPr>
        <w:tab/>
      </w:r>
      <w:r w:rsidRPr="003C3B6F">
        <w:rPr>
          <w:rFonts w:ascii="Calibri" w:eastAsia="Times New Roman" w:hAnsi="Calibri" w:cs="Calibri"/>
          <w:color w:val="000000"/>
          <w:sz w:val="18"/>
          <w:szCs w:val="18"/>
          <w:lang w:eastAsia="cs-CZ"/>
        </w:rPr>
        <w:tab/>
      </w:r>
      <w:r w:rsidRPr="003C3B6F">
        <w:rPr>
          <w:rFonts w:ascii="Calibri" w:eastAsia="Times New Roman" w:hAnsi="Calibri" w:cs="Calibri"/>
          <w:color w:val="000000"/>
          <w:sz w:val="18"/>
          <w:szCs w:val="18"/>
          <w:lang w:eastAsia="cs-CZ"/>
        </w:rPr>
        <w:tab/>
      </w:r>
      <w:r w:rsidRPr="003C3B6F">
        <w:rPr>
          <w:rFonts w:ascii="Calibri" w:eastAsia="Times New Roman" w:hAnsi="Calibri" w:cs="Calibri"/>
          <w:color w:val="000000"/>
          <w:sz w:val="18"/>
          <w:szCs w:val="18"/>
          <w:lang w:eastAsia="cs-CZ"/>
        </w:rPr>
        <w:tab/>
        <w:t>Forma zaplacení kurzu:</w:t>
      </w:r>
      <w:r w:rsidRPr="003C3B6F">
        <w:rPr>
          <w:rFonts w:ascii="Calibri" w:eastAsia="Times New Roman" w:hAnsi="Calibri" w:cs="Calibri"/>
          <w:color w:val="000000"/>
          <w:sz w:val="18"/>
          <w:szCs w:val="18"/>
          <w:lang w:eastAsia="cs-CZ"/>
        </w:rPr>
        <w:tab/>
        <w:t>hotově  |</w:t>
      </w:r>
      <w:r w:rsidRPr="003C3B6F">
        <w:rPr>
          <w:rFonts w:ascii="Calibri" w:eastAsia="Times New Roman" w:hAnsi="Calibri" w:cs="Calibri"/>
          <w:color w:val="000000"/>
          <w:sz w:val="18"/>
          <w:szCs w:val="18"/>
          <w:lang w:eastAsia="cs-CZ"/>
        </w:rPr>
        <w:tab/>
        <w:t>převodem</w:t>
      </w:r>
    </w:p>
    <w:p w:rsidR="003C3B6F" w:rsidRPr="003C3B6F" w:rsidRDefault="003C3B6F" w:rsidP="003C3B6F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3B6F">
        <w:rPr>
          <w:rFonts w:ascii="Calibri" w:eastAsia="Times New Roman" w:hAnsi="Calibri" w:cs="Calibri"/>
          <w:color w:val="000000"/>
          <w:sz w:val="18"/>
          <w:szCs w:val="18"/>
          <w:lang w:eastAsia="cs-CZ"/>
        </w:rPr>
        <w:t>Jde o kurz (den v týdnu a čas):</w:t>
      </w:r>
      <w:r w:rsidRPr="003C3B6F">
        <w:rPr>
          <w:rFonts w:ascii="Calibri" w:eastAsia="Times New Roman" w:hAnsi="Calibri" w:cs="Calibri"/>
          <w:color w:val="000000"/>
          <w:sz w:val="18"/>
          <w:szCs w:val="18"/>
          <w:lang w:eastAsia="cs-CZ"/>
        </w:rPr>
        <w:tab/>
      </w:r>
      <w:r w:rsidRPr="003C3B6F">
        <w:rPr>
          <w:rFonts w:ascii="Calibri" w:eastAsia="Times New Roman" w:hAnsi="Calibri" w:cs="Calibri"/>
          <w:color w:val="000000"/>
          <w:sz w:val="18"/>
          <w:szCs w:val="18"/>
          <w:lang w:eastAsia="cs-CZ"/>
        </w:rPr>
        <w:tab/>
      </w:r>
      <w:r w:rsidRPr="003C3B6F">
        <w:rPr>
          <w:rFonts w:ascii="Calibri" w:eastAsia="Times New Roman" w:hAnsi="Calibri" w:cs="Calibri"/>
          <w:color w:val="000000"/>
          <w:sz w:val="18"/>
          <w:szCs w:val="18"/>
          <w:lang w:eastAsia="cs-CZ"/>
        </w:rPr>
        <w:tab/>
      </w:r>
      <w:r w:rsidRPr="003C3B6F">
        <w:rPr>
          <w:rFonts w:ascii="Calibri" w:eastAsia="Times New Roman" w:hAnsi="Calibri" w:cs="Calibri"/>
          <w:color w:val="000000"/>
          <w:sz w:val="18"/>
          <w:szCs w:val="18"/>
          <w:lang w:eastAsia="cs-CZ"/>
        </w:rPr>
        <w:tab/>
        <w:t>Datum zaplacení kurzu:</w:t>
      </w:r>
    </w:p>
    <w:p w:rsidR="003C3B6F" w:rsidRPr="003C3B6F" w:rsidRDefault="003C3B6F" w:rsidP="003C3B6F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C3B6F" w:rsidRPr="003C3B6F" w:rsidRDefault="003C3B6F" w:rsidP="003C3B6F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3B6F">
        <w:rPr>
          <w:rFonts w:ascii="Calibri" w:eastAsia="Times New Roman" w:hAnsi="Calibri" w:cs="Calibri"/>
          <w:color w:val="000000"/>
          <w:sz w:val="18"/>
          <w:szCs w:val="18"/>
          <w:lang w:eastAsia="cs-CZ"/>
        </w:rPr>
        <w:tab/>
      </w:r>
      <w:r w:rsidRPr="003C3B6F">
        <w:rPr>
          <w:rFonts w:ascii="Calibri" w:eastAsia="Times New Roman" w:hAnsi="Calibri" w:cs="Calibri"/>
          <w:color w:val="000000"/>
          <w:sz w:val="18"/>
          <w:szCs w:val="18"/>
          <w:lang w:eastAsia="cs-CZ"/>
        </w:rPr>
        <w:tab/>
      </w:r>
      <w:r w:rsidRPr="003C3B6F">
        <w:rPr>
          <w:rFonts w:ascii="Calibri" w:eastAsia="Times New Roman" w:hAnsi="Calibri" w:cs="Calibri"/>
          <w:color w:val="000000"/>
          <w:sz w:val="18"/>
          <w:szCs w:val="18"/>
          <w:lang w:eastAsia="cs-CZ"/>
        </w:rPr>
        <w:tab/>
      </w:r>
    </w:p>
    <w:p w:rsidR="003C3B6F" w:rsidRPr="003C3B6F" w:rsidRDefault="003C3B6F" w:rsidP="003C3B6F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3B6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  <w:t>Žádost o vrácení poměrné části kurzovného</w:t>
      </w:r>
    </w:p>
    <w:p w:rsidR="003C3B6F" w:rsidRPr="003C3B6F" w:rsidRDefault="003C3B6F" w:rsidP="003C3B6F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3B6F">
        <w:rPr>
          <w:rFonts w:ascii="Calibri" w:eastAsia="Times New Roman" w:hAnsi="Calibri" w:cs="Calibri"/>
          <w:color w:val="000000"/>
          <w:lang w:eastAsia="cs-CZ"/>
        </w:rPr>
        <w:t>Důvod žádosti o vrácení části kurzovného:</w:t>
      </w:r>
    </w:p>
    <w:p w:rsidR="003C3B6F" w:rsidRDefault="003C3B6F" w:rsidP="003C3B6F">
      <w:pPr>
        <w:spacing w:after="0" w:line="240" w:lineRule="auto"/>
        <w:rPr>
          <w:rFonts w:ascii="Calibri" w:eastAsia="Times New Roman" w:hAnsi="Calibri" w:cs="Calibri"/>
          <w:i/>
          <w:iCs/>
          <w:color w:val="000000"/>
          <w:lang w:eastAsia="cs-CZ"/>
        </w:rPr>
      </w:pPr>
    </w:p>
    <w:p w:rsidR="003C3B6F" w:rsidRDefault="003C3B6F" w:rsidP="003C3B6F">
      <w:pPr>
        <w:spacing w:after="0" w:line="240" w:lineRule="auto"/>
        <w:rPr>
          <w:rFonts w:ascii="Calibri" w:eastAsia="Times New Roman" w:hAnsi="Calibri" w:cs="Calibri"/>
          <w:i/>
          <w:iCs/>
          <w:color w:val="000000"/>
          <w:lang w:eastAsia="cs-CZ"/>
        </w:rPr>
      </w:pPr>
    </w:p>
    <w:p w:rsidR="003C3B6F" w:rsidRDefault="003C3B6F" w:rsidP="003C3B6F">
      <w:pPr>
        <w:spacing w:after="0" w:line="240" w:lineRule="auto"/>
        <w:rPr>
          <w:rFonts w:ascii="Calibri" w:eastAsia="Times New Roman" w:hAnsi="Calibri" w:cs="Calibri"/>
          <w:i/>
          <w:iCs/>
          <w:color w:val="000000"/>
          <w:lang w:eastAsia="cs-CZ"/>
        </w:rPr>
      </w:pPr>
    </w:p>
    <w:p w:rsidR="003C3B6F" w:rsidRPr="003C3B6F" w:rsidRDefault="003C3B6F" w:rsidP="003C3B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C3B6F" w:rsidRDefault="003C3B6F" w:rsidP="003C3B6F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</w:p>
    <w:p w:rsidR="003C3B6F" w:rsidRDefault="003C3B6F" w:rsidP="003C3B6F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</w:p>
    <w:p w:rsidR="003C3B6F" w:rsidRDefault="003C3B6F" w:rsidP="003C3B6F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</w:p>
    <w:p w:rsidR="003C3B6F" w:rsidRPr="003C3B6F" w:rsidRDefault="003C3B6F" w:rsidP="003C3B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C3B6F" w:rsidRPr="003C3B6F" w:rsidRDefault="003C3B6F" w:rsidP="003C3B6F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3B6F">
        <w:rPr>
          <w:rFonts w:ascii="Calibri" w:eastAsia="Times New Roman" w:hAnsi="Calibri" w:cs="Calibri"/>
          <w:color w:val="000000"/>
          <w:lang w:eastAsia="cs-CZ"/>
        </w:rPr>
        <w:t xml:space="preserve">Čestně prohlašuji, že jsem nečerpal/a </w:t>
      </w:r>
      <w:proofErr w:type="spellStart"/>
      <w:r w:rsidRPr="003C3B6F">
        <w:rPr>
          <w:rFonts w:ascii="Calibri" w:eastAsia="Times New Roman" w:hAnsi="Calibri" w:cs="Calibri"/>
          <w:color w:val="000000"/>
          <w:lang w:eastAsia="cs-CZ"/>
        </w:rPr>
        <w:t>a</w:t>
      </w:r>
      <w:proofErr w:type="spellEnd"/>
      <w:r w:rsidRPr="003C3B6F">
        <w:rPr>
          <w:rFonts w:ascii="Calibri" w:eastAsia="Times New Roman" w:hAnsi="Calibri" w:cs="Calibri"/>
          <w:color w:val="000000"/>
          <w:lang w:eastAsia="cs-CZ"/>
        </w:rPr>
        <w:t xml:space="preserve"> nebudu čerpat žádnou komp</w:t>
      </w:r>
      <w:r>
        <w:rPr>
          <w:rFonts w:ascii="Calibri" w:eastAsia="Times New Roman" w:hAnsi="Calibri" w:cs="Calibri"/>
          <w:color w:val="000000"/>
          <w:lang w:eastAsia="cs-CZ"/>
        </w:rPr>
        <w:t>enzaci neuskutečněných hodin v A</w:t>
      </w:r>
      <w:r w:rsidRPr="003C3B6F">
        <w:rPr>
          <w:rFonts w:ascii="Calibri" w:eastAsia="Times New Roman" w:hAnsi="Calibri" w:cs="Calibri"/>
          <w:color w:val="000000"/>
          <w:lang w:eastAsia="cs-CZ"/>
        </w:rPr>
        <w:t xml:space="preserve">teliéru </w:t>
      </w:r>
      <w:proofErr w:type="spellStart"/>
      <w:r w:rsidRPr="003C3B6F">
        <w:rPr>
          <w:rFonts w:ascii="Calibri" w:eastAsia="Times New Roman" w:hAnsi="Calibri" w:cs="Calibri"/>
          <w:color w:val="000000"/>
          <w:lang w:eastAsia="cs-CZ"/>
        </w:rPr>
        <w:t>Alšovka</w:t>
      </w:r>
      <w:proofErr w:type="spellEnd"/>
      <w:r w:rsidRPr="003C3B6F">
        <w:rPr>
          <w:rFonts w:ascii="Calibri" w:eastAsia="Times New Roman" w:hAnsi="Calibri" w:cs="Calibri"/>
          <w:color w:val="000000"/>
          <w:lang w:eastAsia="cs-CZ"/>
        </w:rPr>
        <w:t>.</w:t>
      </w:r>
    </w:p>
    <w:p w:rsidR="003C3B6F" w:rsidRPr="003C3B6F" w:rsidRDefault="003C3B6F" w:rsidP="003C3B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C3B6F" w:rsidRPr="003C3B6F" w:rsidRDefault="003C3B6F" w:rsidP="003C3B6F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3B6F">
        <w:rPr>
          <w:rFonts w:ascii="Calibri" w:eastAsia="Times New Roman" w:hAnsi="Calibri" w:cs="Calibri"/>
          <w:color w:val="000000"/>
          <w:lang w:eastAsia="cs-CZ"/>
        </w:rPr>
        <w:t>V ………………………………… dne ……………… </w:t>
      </w:r>
    </w:p>
    <w:p w:rsidR="003C3B6F" w:rsidRPr="003C3B6F" w:rsidRDefault="003C3B6F" w:rsidP="003C3B6F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3B6F">
        <w:rPr>
          <w:rFonts w:ascii="Calibri" w:eastAsia="Times New Roman" w:hAnsi="Calibri" w:cs="Calibri"/>
          <w:color w:val="000000"/>
          <w:lang w:eastAsia="cs-CZ"/>
        </w:rPr>
        <w:t>                                                                                                          …………………………………………………………</w:t>
      </w:r>
    </w:p>
    <w:p w:rsidR="003C3B6F" w:rsidRDefault="003C3B6F" w:rsidP="003C3B6F">
      <w:pPr>
        <w:spacing w:after="20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3C3B6F">
        <w:rPr>
          <w:rFonts w:ascii="Calibri" w:eastAsia="Times New Roman" w:hAnsi="Calibri" w:cs="Calibri"/>
          <w:color w:val="000000"/>
          <w:lang w:eastAsia="cs-CZ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Podpis</w:t>
      </w:r>
    </w:p>
    <w:p w:rsidR="003C3B6F" w:rsidRDefault="003C3B6F" w:rsidP="003C3B6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</w:pPr>
    </w:p>
    <w:p w:rsidR="003C3B6F" w:rsidRPr="003C3B6F" w:rsidRDefault="003C3B6F" w:rsidP="003C3B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O v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rácení poměrné části kurzovného je možné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žádat jen v případě, že AJG zruší </w:t>
      </w:r>
      <w:r w:rsidR="003F0D2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více jak 2 </w:t>
      </w:r>
      <w:bookmarkStart w:id="0" w:name="_GoBack"/>
      <w:bookmarkEnd w:id="0"/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plánované lekce za semestr (viz provozní řád Ateliéru </w:t>
      </w:r>
      <w:proofErr w:type="spellStart"/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Alšovka</w:t>
      </w:r>
      <w:proofErr w:type="spellEnd"/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)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.</w:t>
      </w:r>
    </w:p>
    <w:p w:rsidR="003C3B6F" w:rsidRPr="003C3B6F" w:rsidRDefault="003C3B6F" w:rsidP="003C3B6F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C3B6F" w:rsidRPr="003C3B6F" w:rsidRDefault="003C3B6F" w:rsidP="003C3B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Žádost lze zaslat vždy do konce pololetí (leden / červen) </w:t>
      </w:r>
      <w:r w:rsidRPr="003C3B6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na e-mail </w:t>
      </w:r>
      <w:hyperlink r:id="rId4" w:history="1">
        <w:r w:rsidRPr="003C3B6F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cs-CZ"/>
          </w:rPr>
          <w:t>office@ajg.cz</w:t>
        </w:r>
      </w:hyperlink>
    </w:p>
    <w:p w:rsidR="003C3B6F" w:rsidRDefault="003C3B6F" w:rsidP="003C3B6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</w:pPr>
      <w:r w:rsidRPr="003C3B6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Výše vráceného kurzovného bude vyčíslena dle počtu realizovaných 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hodin, počtu zrušených hodin </w:t>
      </w:r>
      <w:r w:rsidRPr="003C3B6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konkrétního kurzu s přihlédnutím k využití konzultací. </w:t>
      </w:r>
      <w:r w:rsidRPr="003C3B6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O vrácení poměrné části kurzovného nelze žádat, pokud využijete kompenzace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nabízené Ateliérem </w:t>
      </w:r>
      <w:proofErr w:type="spellStart"/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Alšovka</w:t>
      </w:r>
      <w:proofErr w:type="spellEnd"/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.</w:t>
      </w:r>
    </w:p>
    <w:p w:rsidR="003C3B6F" w:rsidRPr="003C3B6F" w:rsidRDefault="003C3B6F" w:rsidP="003C3B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3B6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Poměrnou část kurzovného lze vrátit pouze bankovním převodem (nelze vrace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t v hotovosti). Žádosti vyřizujeme vždy do 2 měsíců od jejich přijetí.</w:t>
      </w:r>
    </w:p>
    <w:p w:rsidR="00434567" w:rsidRDefault="00434567"/>
    <w:sectPr w:rsidR="004345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B6F"/>
    <w:rsid w:val="003C3B6F"/>
    <w:rsid w:val="003E0ADA"/>
    <w:rsid w:val="003F0D2F"/>
    <w:rsid w:val="00434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CD528"/>
  <w15:chartTrackingRefBased/>
  <w15:docId w15:val="{62FE89E1-2714-4B7C-ADBB-5D1D26FD3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C3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tab-span">
    <w:name w:val="apple-tab-span"/>
    <w:basedOn w:val="Standardnpsmoodstavce"/>
    <w:rsid w:val="003C3B6F"/>
  </w:style>
  <w:style w:type="character" w:styleId="Hypertextovodkaz">
    <w:name w:val="Hyperlink"/>
    <w:basedOn w:val="Standardnpsmoodstavce"/>
    <w:uiPriority w:val="99"/>
    <w:semiHidden/>
    <w:unhideWhenUsed/>
    <w:rsid w:val="003C3B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5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ffice@ajg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197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chrastinova</dc:creator>
  <cp:keywords/>
  <dc:description/>
  <cp:lastModifiedBy>chrastinova</cp:lastModifiedBy>
  <cp:revision>1</cp:revision>
  <dcterms:created xsi:type="dcterms:W3CDTF">2020-09-17T12:06:00Z</dcterms:created>
  <dcterms:modified xsi:type="dcterms:W3CDTF">2020-09-17T12:27:00Z</dcterms:modified>
</cp:coreProperties>
</file>