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41" w:rsidRPr="00896017" w:rsidRDefault="00886541" w:rsidP="00896017">
      <w:pPr>
        <w:pStyle w:val="Default"/>
        <w:rPr>
          <w:rFonts w:cs="Times New Roman"/>
          <w:sz w:val="22"/>
          <w:szCs w:val="22"/>
        </w:rPr>
      </w:pPr>
    </w:p>
    <w:p w:rsidR="00032D27" w:rsidRPr="00896017" w:rsidRDefault="00886541" w:rsidP="00896017">
      <w:pPr>
        <w:pStyle w:val="Default"/>
        <w:jc w:val="center"/>
        <w:rPr>
          <w:rFonts w:cs="Times New Roman"/>
          <w:b/>
          <w:bCs/>
          <w:sz w:val="22"/>
          <w:szCs w:val="22"/>
        </w:rPr>
      </w:pPr>
      <w:r w:rsidRPr="00896017">
        <w:rPr>
          <w:rFonts w:cs="Times New Roman"/>
          <w:b/>
          <w:bCs/>
          <w:sz w:val="22"/>
          <w:szCs w:val="22"/>
        </w:rPr>
        <w:t>Alšova jihočeská galerie</w:t>
      </w:r>
    </w:p>
    <w:p w:rsidR="00E57269" w:rsidRPr="00896017" w:rsidRDefault="00886541" w:rsidP="00896017">
      <w:pPr>
        <w:pStyle w:val="Default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896017">
        <w:rPr>
          <w:rFonts w:cs="Times New Roman"/>
          <w:b/>
          <w:bCs/>
          <w:sz w:val="22"/>
          <w:szCs w:val="22"/>
          <w:u w:val="single"/>
        </w:rPr>
        <w:t xml:space="preserve"> vyhlašuje výběrové řízení na obsazení pozice </w:t>
      </w:r>
      <w:r w:rsidR="00E57269" w:rsidRPr="00896017">
        <w:rPr>
          <w:rFonts w:cs="Times New Roman"/>
          <w:b/>
          <w:bCs/>
          <w:sz w:val="22"/>
          <w:szCs w:val="22"/>
          <w:u w:val="single"/>
        </w:rPr>
        <w:t xml:space="preserve">zaměstnanec pro účetní agendu – hlavní účetní </w:t>
      </w:r>
    </w:p>
    <w:p w:rsidR="00E57269" w:rsidRPr="00896017" w:rsidRDefault="00E57269" w:rsidP="00896017">
      <w:pPr>
        <w:pStyle w:val="Default"/>
        <w:jc w:val="center"/>
        <w:rPr>
          <w:rFonts w:cs="Times New Roman"/>
          <w:b/>
          <w:bCs/>
          <w:sz w:val="22"/>
          <w:szCs w:val="22"/>
          <w:u w:val="single"/>
        </w:rPr>
      </w:pPr>
    </w:p>
    <w:p w:rsidR="00886541" w:rsidRPr="00896017" w:rsidRDefault="00E57269" w:rsidP="00772945">
      <w:pPr>
        <w:pStyle w:val="Default"/>
        <w:spacing w:line="276" w:lineRule="auto"/>
        <w:rPr>
          <w:rFonts w:cs="Times New Roman"/>
          <w:b/>
          <w:bCs/>
          <w:sz w:val="22"/>
          <w:szCs w:val="22"/>
          <w:u w:val="single"/>
        </w:rPr>
      </w:pPr>
      <w:r w:rsidRPr="00896017">
        <w:rPr>
          <w:rFonts w:cs="Times New Roman"/>
          <w:b/>
          <w:bCs/>
          <w:sz w:val="22"/>
          <w:szCs w:val="22"/>
        </w:rPr>
        <w:t>K</w:t>
      </w:r>
      <w:r w:rsidR="00886541" w:rsidRPr="00896017">
        <w:rPr>
          <w:rFonts w:cs="Times New Roman"/>
          <w:b/>
          <w:bCs/>
          <w:sz w:val="22"/>
          <w:szCs w:val="22"/>
        </w:rPr>
        <w:t xml:space="preserve">valifikační předpoklady na pozici </w:t>
      </w:r>
      <w:r w:rsidR="00EC5A1F">
        <w:rPr>
          <w:rFonts w:cs="Times New Roman"/>
          <w:b/>
          <w:bCs/>
          <w:sz w:val="22"/>
          <w:szCs w:val="22"/>
        </w:rPr>
        <w:t>zaměstnanec pro účetní agendu – hlavní účetní</w:t>
      </w:r>
      <w:r w:rsidR="00886541" w:rsidRPr="00896017">
        <w:rPr>
          <w:rFonts w:cs="Times New Roman"/>
          <w:b/>
          <w:bCs/>
          <w:sz w:val="22"/>
          <w:szCs w:val="22"/>
        </w:rPr>
        <w:t xml:space="preserve">: </w:t>
      </w:r>
    </w:p>
    <w:p w:rsidR="00772945" w:rsidRPr="00D71D25" w:rsidRDefault="00772945" w:rsidP="00772945">
      <w:pPr>
        <w:pStyle w:val="Default"/>
        <w:numPr>
          <w:ilvl w:val="0"/>
          <w:numId w:val="1"/>
        </w:numPr>
        <w:spacing w:after="111" w:line="276" w:lineRule="auto"/>
        <w:rPr>
          <w:rFonts w:cs="Times New Roman"/>
          <w:sz w:val="22"/>
          <w:szCs w:val="22"/>
        </w:rPr>
      </w:pPr>
      <w:r w:rsidRPr="00E85899">
        <w:rPr>
          <w:rFonts w:cs="Times New Roman"/>
          <w:sz w:val="22"/>
          <w:szCs w:val="22"/>
        </w:rPr>
        <w:t>Středoškolské</w:t>
      </w:r>
      <w:r>
        <w:rPr>
          <w:rFonts w:cs="Times New Roman"/>
          <w:sz w:val="22"/>
          <w:szCs w:val="22"/>
        </w:rPr>
        <w:t>, vyšší odborné, vysokoškolské</w:t>
      </w:r>
      <w:r w:rsidRPr="00E85899">
        <w:rPr>
          <w:rFonts w:cs="Times New Roman"/>
          <w:sz w:val="22"/>
          <w:szCs w:val="22"/>
        </w:rPr>
        <w:t xml:space="preserve"> vzdělání, minimální </w:t>
      </w:r>
      <w:r>
        <w:rPr>
          <w:rFonts w:cs="Times New Roman"/>
          <w:sz w:val="22"/>
          <w:szCs w:val="22"/>
        </w:rPr>
        <w:t>praxe v ekonomickém oboru 3 roky</w:t>
      </w:r>
    </w:p>
    <w:p w:rsidR="00886541" w:rsidRPr="00896017" w:rsidRDefault="00886541" w:rsidP="00772945">
      <w:pPr>
        <w:pStyle w:val="Default"/>
        <w:numPr>
          <w:ilvl w:val="0"/>
          <w:numId w:val="1"/>
        </w:numPr>
        <w:spacing w:after="111"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Samostatnost, komunikativnost, schopnost analytického a systematického myšlení, vysoká flexibilita a spolehlivost, pečlivost, </w:t>
      </w:r>
      <w:r w:rsidR="00E57269" w:rsidRPr="00896017">
        <w:rPr>
          <w:rFonts w:cs="Times New Roman"/>
          <w:sz w:val="22"/>
          <w:szCs w:val="22"/>
        </w:rPr>
        <w:t>preciznost</w:t>
      </w:r>
      <w:r w:rsidRPr="00896017">
        <w:rPr>
          <w:rFonts w:cs="Times New Roman"/>
          <w:sz w:val="22"/>
          <w:szCs w:val="22"/>
        </w:rPr>
        <w:t xml:space="preserve">. </w:t>
      </w:r>
    </w:p>
    <w:p w:rsidR="00886541" w:rsidRPr="00896017" w:rsidRDefault="00886541" w:rsidP="00772945">
      <w:pPr>
        <w:pStyle w:val="Default"/>
        <w:numPr>
          <w:ilvl w:val="0"/>
          <w:numId w:val="1"/>
        </w:numPr>
        <w:spacing w:after="111"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Kultura vystupování a schopnost jednání s lidmi. </w:t>
      </w:r>
    </w:p>
    <w:p w:rsidR="00886541" w:rsidRPr="00896017" w:rsidRDefault="00886541" w:rsidP="00772945">
      <w:pPr>
        <w:pStyle w:val="Default"/>
        <w:numPr>
          <w:ilvl w:val="0"/>
          <w:numId w:val="1"/>
        </w:numPr>
        <w:spacing w:after="111"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Občanská a morální bezúhonnost. </w:t>
      </w:r>
    </w:p>
    <w:p w:rsidR="00886541" w:rsidRPr="00896017" w:rsidRDefault="00886541" w:rsidP="00772945">
      <w:pPr>
        <w:pStyle w:val="Default"/>
        <w:spacing w:line="276" w:lineRule="auto"/>
        <w:rPr>
          <w:rFonts w:cs="Times New Roman"/>
          <w:sz w:val="22"/>
          <w:szCs w:val="22"/>
        </w:rPr>
      </w:pPr>
    </w:p>
    <w:p w:rsidR="00886541" w:rsidRPr="00896017" w:rsidRDefault="00886541" w:rsidP="00772945">
      <w:pPr>
        <w:pStyle w:val="Default"/>
        <w:spacing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b/>
          <w:bCs/>
          <w:sz w:val="22"/>
          <w:szCs w:val="22"/>
        </w:rPr>
        <w:t xml:space="preserve">Výhodou při výběrovém řízení je: </w:t>
      </w:r>
    </w:p>
    <w:p w:rsidR="00B34BF3" w:rsidRPr="00896017" w:rsidRDefault="00B34BF3" w:rsidP="00772945">
      <w:pPr>
        <w:pStyle w:val="Default"/>
        <w:numPr>
          <w:ilvl w:val="0"/>
          <w:numId w:val="2"/>
        </w:numPr>
        <w:spacing w:after="111"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>Praxe v příspěvkové organizaci.</w:t>
      </w:r>
    </w:p>
    <w:p w:rsidR="00B34BF3" w:rsidRPr="00896017" w:rsidRDefault="00B34BF3" w:rsidP="00772945">
      <w:pPr>
        <w:pStyle w:val="Default"/>
        <w:numPr>
          <w:ilvl w:val="0"/>
          <w:numId w:val="2"/>
        </w:numPr>
        <w:spacing w:after="111"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Práce se softwarem </w:t>
      </w:r>
      <w:proofErr w:type="spellStart"/>
      <w:r w:rsidR="00E57269" w:rsidRPr="00896017">
        <w:rPr>
          <w:rFonts w:cs="Times New Roman"/>
          <w:sz w:val="22"/>
          <w:szCs w:val="22"/>
        </w:rPr>
        <w:t>Fenix</w:t>
      </w:r>
      <w:proofErr w:type="spellEnd"/>
      <w:r w:rsidRPr="00896017">
        <w:rPr>
          <w:rFonts w:cs="Times New Roman"/>
          <w:sz w:val="22"/>
          <w:szCs w:val="22"/>
        </w:rPr>
        <w:t>.</w:t>
      </w:r>
    </w:p>
    <w:p w:rsidR="00886541" w:rsidRPr="00896017" w:rsidRDefault="00886541" w:rsidP="00772945">
      <w:pPr>
        <w:pStyle w:val="Default"/>
        <w:numPr>
          <w:ilvl w:val="0"/>
          <w:numId w:val="2"/>
        </w:numPr>
        <w:spacing w:after="111"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Doložení referencí. </w:t>
      </w:r>
    </w:p>
    <w:p w:rsidR="00886541" w:rsidRPr="00896017" w:rsidRDefault="00886541" w:rsidP="00772945">
      <w:pPr>
        <w:pStyle w:val="Default"/>
        <w:spacing w:line="276" w:lineRule="auto"/>
        <w:rPr>
          <w:rFonts w:cs="Times New Roman"/>
          <w:sz w:val="22"/>
          <w:szCs w:val="22"/>
        </w:rPr>
      </w:pPr>
    </w:p>
    <w:p w:rsidR="00886541" w:rsidRPr="00896017" w:rsidRDefault="00886541" w:rsidP="00772945">
      <w:pPr>
        <w:pStyle w:val="Default"/>
        <w:spacing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b/>
          <w:bCs/>
          <w:sz w:val="22"/>
          <w:szCs w:val="22"/>
        </w:rPr>
        <w:t xml:space="preserve">Upřesňující informace – pracovní náplň: </w:t>
      </w:r>
    </w:p>
    <w:p w:rsidR="00772945" w:rsidRPr="00772945" w:rsidRDefault="00772945" w:rsidP="00772945">
      <w:pPr>
        <w:pStyle w:val="Odstavecseseznamem"/>
        <w:numPr>
          <w:ilvl w:val="0"/>
          <w:numId w:val="2"/>
        </w:numPr>
        <w:spacing w:after="0"/>
        <w:rPr>
          <w:rFonts w:ascii="Source Sans Pro" w:eastAsia="Times New Roman" w:hAnsi="Source Sans Pro" w:cs="Times New Roman"/>
          <w:lang w:eastAsia="cs-CZ"/>
        </w:rPr>
      </w:pPr>
      <w:r w:rsidRPr="00772945">
        <w:rPr>
          <w:rFonts w:ascii="Source Sans Pro" w:eastAsia="Times New Roman" w:hAnsi="Source Sans Pro" w:cs="Times New Roman"/>
          <w:lang w:eastAsia="cs-CZ"/>
        </w:rPr>
        <w:t>Vedení a zpracování účetnictví, včetně analytických a metodických prací nad daty účetní závěrky.</w:t>
      </w:r>
    </w:p>
    <w:p w:rsidR="00772945" w:rsidRPr="00772945" w:rsidRDefault="00772945" w:rsidP="00772945">
      <w:pPr>
        <w:pStyle w:val="Odstavecseseznamem"/>
        <w:numPr>
          <w:ilvl w:val="0"/>
          <w:numId w:val="2"/>
        </w:numPr>
        <w:spacing w:after="0"/>
        <w:rPr>
          <w:rFonts w:ascii="Source Sans Pro" w:eastAsia="Times New Roman" w:hAnsi="Source Sans Pro" w:cs="Times New Roman"/>
          <w:lang w:eastAsia="cs-CZ"/>
        </w:rPr>
      </w:pPr>
      <w:r w:rsidRPr="00772945">
        <w:rPr>
          <w:rFonts w:ascii="Source Sans Pro" w:eastAsia="Times New Roman" w:hAnsi="Source Sans Pro" w:cs="Times New Roman"/>
          <w:lang w:eastAsia="cs-CZ"/>
        </w:rPr>
        <w:t>Příprava a zpracování Pomocného analytického přehledu a podkladů pro Centrální systém účetních informací státu</w:t>
      </w:r>
      <w:r w:rsidR="00C327F6">
        <w:rPr>
          <w:rFonts w:ascii="Source Sans Pro" w:eastAsia="Times New Roman" w:hAnsi="Source Sans Pro" w:cs="Times New Roman"/>
          <w:lang w:eastAsia="cs-CZ"/>
        </w:rPr>
        <w:t xml:space="preserve"> (možnost proškolení po nástupu).</w:t>
      </w:r>
    </w:p>
    <w:p w:rsidR="00772945" w:rsidRPr="00772945" w:rsidRDefault="00772945" w:rsidP="00772945">
      <w:pPr>
        <w:pStyle w:val="Odstavecseseznamem"/>
        <w:numPr>
          <w:ilvl w:val="0"/>
          <w:numId w:val="2"/>
        </w:numPr>
        <w:spacing w:after="0"/>
        <w:rPr>
          <w:rFonts w:ascii="Source Sans Pro" w:eastAsia="Times New Roman" w:hAnsi="Source Sans Pro" w:cs="Times New Roman"/>
          <w:lang w:eastAsia="cs-CZ"/>
        </w:rPr>
      </w:pPr>
      <w:r w:rsidRPr="00772945">
        <w:rPr>
          <w:rFonts w:ascii="Source Sans Pro" w:eastAsia="Times New Roman" w:hAnsi="Source Sans Pro" w:cs="Times New Roman"/>
          <w:lang w:eastAsia="cs-CZ"/>
        </w:rPr>
        <w:t>Sestavování účetních závěrek, inventarizace účetnictví a sepsání inventarizační zprávy.</w:t>
      </w:r>
    </w:p>
    <w:p w:rsidR="00772945" w:rsidRPr="00772945" w:rsidRDefault="00772945" w:rsidP="00772945">
      <w:pPr>
        <w:pStyle w:val="Odstavecseseznamem"/>
        <w:numPr>
          <w:ilvl w:val="0"/>
          <w:numId w:val="2"/>
        </w:numPr>
        <w:spacing w:after="0"/>
        <w:rPr>
          <w:rFonts w:ascii="Source Sans Pro" w:eastAsia="Times New Roman" w:hAnsi="Source Sans Pro" w:cs="Times New Roman"/>
          <w:lang w:eastAsia="cs-CZ"/>
        </w:rPr>
      </w:pPr>
      <w:r w:rsidRPr="00772945">
        <w:rPr>
          <w:rFonts w:ascii="Source Sans Pro" w:eastAsia="Times New Roman" w:hAnsi="Source Sans Pro" w:cs="Times New Roman"/>
          <w:lang w:eastAsia="cs-CZ"/>
        </w:rPr>
        <w:t>Kompletní fakturace organizace, účtování platebního styku a dotací.</w:t>
      </w:r>
    </w:p>
    <w:p w:rsidR="00B34BF3" w:rsidRPr="00772945" w:rsidRDefault="00772945" w:rsidP="00772945">
      <w:pPr>
        <w:pStyle w:val="Default"/>
        <w:numPr>
          <w:ilvl w:val="0"/>
          <w:numId w:val="2"/>
        </w:numPr>
        <w:spacing w:after="111" w:line="276" w:lineRule="auto"/>
        <w:rPr>
          <w:rFonts w:cs="Times New Roman"/>
          <w:sz w:val="22"/>
          <w:szCs w:val="22"/>
        </w:rPr>
      </w:pPr>
      <w:r w:rsidRPr="00772945">
        <w:rPr>
          <w:rFonts w:eastAsia="Times New Roman" w:cs="Times New Roman"/>
          <w:color w:val="auto"/>
          <w:sz w:val="22"/>
          <w:szCs w:val="22"/>
          <w:lang w:eastAsia="cs-CZ"/>
        </w:rPr>
        <w:t>Kontrola čerpání dotací a účelově vázaných finančních prostředků.</w:t>
      </w:r>
    </w:p>
    <w:p w:rsidR="00886541" w:rsidRPr="00896017" w:rsidRDefault="00886541" w:rsidP="00772945">
      <w:pPr>
        <w:pStyle w:val="Default"/>
        <w:spacing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b/>
          <w:bCs/>
          <w:sz w:val="22"/>
          <w:szCs w:val="22"/>
        </w:rPr>
        <w:t xml:space="preserve">Nabízíme: </w:t>
      </w:r>
    </w:p>
    <w:p w:rsidR="00886541" w:rsidRPr="00896017" w:rsidRDefault="00886541" w:rsidP="00772945">
      <w:pPr>
        <w:pStyle w:val="Default"/>
        <w:numPr>
          <w:ilvl w:val="0"/>
          <w:numId w:val="4"/>
        </w:numPr>
        <w:spacing w:after="111"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Pracovní poměr na dobu určitou s možností přechodu na dobu neurčitou, zkušební doba </w:t>
      </w:r>
      <w:r w:rsidR="00B34BF3" w:rsidRPr="00896017">
        <w:rPr>
          <w:rFonts w:cs="Times New Roman"/>
          <w:sz w:val="22"/>
          <w:szCs w:val="22"/>
        </w:rPr>
        <w:t>3 měsíce.</w:t>
      </w:r>
      <w:r w:rsidRPr="00896017">
        <w:rPr>
          <w:rFonts w:cs="Times New Roman"/>
          <w:sz w:val="22"/>
          <w:szCs w:val="22"/>
        </w:rPr>
        <w:t xml:space="preserve"> </w:t>
      </w:r>
    </w:p>
    <w:p w:rsidR="00886541" w:rsidRPr="00896017" w:rsidRDefault="0019757B" w:rsidP="00772945">
      <w:pPr>
        <w:pStyle w:val="Default"/>
        <w:numPr>
          <w:ilvl w:val="0"/>
          <w:numId w:val="4"/>
        </w:numPr>
        <w:spacing w:after="111" w:line="276" w:lineRule="auto"/>
        <w:rPr>
          <w:rFonts w:cs="Times New Roman"/>
          <w:sz w:val="22"/>
          <w:szCs w:val="22"/>
        </w:rPr>
      </w:pPr>
      <w:proofErr w:type="spellStart"/>
      <w:r w:rsidRPr="00896017">
        <w:rPr>
          <w:rFonts w:cs="Times New Roman"/>
          <w:sz w:val="22"/>
          <w:szCs w:val="22"/>
        </w:rPr>
        <w:t>Stravenkový</w:t>
      </w:r>
      <w:proofErr w:type="spellEnd"/>
      <w:r w:rsidRPr="00896017">
        <w:rPr>
          <w:rFonts w:cs="Times New Roman"/>
          <w:sz w:val="22"/>
          <w:szCs w:val="22"/>
        </w:rPr>
        <w:t xml:space="preserve"> paušál.</w:t>
      </w:r>
      <w:r w:rsidR="00886541" w:rsidRPr="00896017">
        <w:rPr>
          <w:rFonts w:cs="Times New Roman"/>
          <w:sz w:val="22"/>
          <w:szCs w:val="22"/>
        </w:rPr>
        <w:t xml:space="preserve"> </w:t>
      </w:r>
    </w:p>
    <w:p w:rsidR="00C327F6" w:rsidRDefault="00886541" w:rsidP="00C327F6">
      <w:pPr>
        <w:pStyle w:val="Default"/>
        <w:numPr>
          <w:ilvl w:val="0"/>
          <w:numId w:val="4"/>
        </w:numPr>
        <w:spacing w:after="111"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>5</w:t>
      </w:r>
      <w:r w:rsidR="00772945">
        <w:rPr>
          <w:rFonts w:cs="Times New Roman"/>
          <w:sz w:val="22"/>
          <w:szCs w:val="22"/>
        </w:rPr>
        <w:t xml:space="preserve"> týdnů dovolené a 4 dny </w:t>
      </w:r>
      <w:proofErr w:type="spellStart"/>
      <w:r w:rsidR="00772945">
        <w:rPr>
          <w:rFonts w:cs="Times New Roman"/>
          <w:sz w:val="22"/>
          <w:szCs w:val="22"/>
        </w:rPr>
        <w:t>sick</w:t>
      </w:r>
      <w:proofErr w:type="spellEnd"/>
      <w:r w:rsidR="00772945">
        <w:rPr>
          <w:rFonts w:cs="Times New Roman"/>
          <w:sz w:val="22"/>
          <w:szCs w:val="22"/>
        </w:rPr>
        <w:t xml:space="preserve"> </w:t>
      </w:r>
      <w:proofErr w:type="spellStart"/>
      <w:r w:rsidR="00772945">
        <w:rPr>
          <w:rFonts w:cs="Times New Roman"/>
          <w:sz w:val="22"/>
          <w:szCs w:val="22"/>
        </w:rPr>
        <w:t>day</w:t>
      </w:r>
      <w:proofErr w:type="spellEnd"/>
    </w:p>
    <w:p w:rsidR="00C327F6" w:rsidRDefault="00886541" w:rsidP="00C327F6">
      <w:pPr>
        <w:pStyle w:val="Default"/>
        <w:numPr>
          <w:ilvl w:val="0"/>
          <w:numId w:val="4"/>
        </w:numPr>
        <w:spacing w:after="111" w:line="276" w:lineRule="auto"/>
        <w:rPr>
          <w:rFonts w:cs="Times New Roman"/>
          <w:sz w:val="22"/>
          <w:szCs w:val="22"/>
        </w:rPr>
      </w:pPr>
      <w:r w:rsidRPr="00C327F6">
        <w:rPr>
          <w:rFonts w:cs="Times New Roman"/>
          <w:sz w:val="22"/>
          <w:szCs w:val="22"/>
        </w:rPr>
        <w:t>Příspěvek na firemní připojištění – pojištění odpově</w:t>
      </w:r>
      <w:r w:rsidR="00C327F6">
        <w:rPr>
          <w:rFonts w:cs="Times New Roman"/>
          <w:sz w:val="22"/>
          <w:szCs w:val="22"/>
        </w:rPr>
        <w:t>dnosti za škodu zaměstnavateli.</w:t>
      </w:r>
    </w:p>
    <w:p w:rsidR="00896017" w:rsidRPr="00C327F6" w:rsidRDefault="00896017" w:rsidP="00C327F6">
      <w:pPr>
        <w:pStyle w:val="Default"/>
        <w:numPr>
          <w:ilvl w:val="0"/>
          <w:numId w:val="4"/>
        </w:numPr>
        <w:spacing w:after="111" w:line="276" w:lineRule="auto"/>
        <w:rPr>
          <w:rFonts w:cs="Times New Roman"/>
          <w:sz w:val="22"/>
          <w:szCs w:val="22"/>
        </w:rPr>
      </w:pPr>
      <w:r w:rsidRPr="00C327F6">
        <w:rPr>
          <w:rFonts w:cs="Times New Roman"/>
          <w:sz w:val="22"/>
          <w:szCs w:val="22"/>
        </w:rPr>
        <w:t>Příspěvek na penzijní připojištění.</w:t>
      </w:r>
    </w:p>
    <w:p w:rsidR="00C327F6" w:rsidRPr="00896017" w:rsidRDefault="00C327F6" w:rsidP="00C327F6">
      <w:pPr>
        <w:pStyle w:val="Default"/>
        <w:numPr>
          <w:ilvl w:val="0"/>
          <w:numId w:val="4"/>
        </w:numPr>
        <w:spacing w:after="111"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Zázemí významné kulturní instituce. </w:t>
      </w:r>
    </w:p>
    <w:p w:rsidR="00C327F6" w:rsidRPr="00896017" w:rsidRDefault="00C327F6" w:rsidP="00C327F6">
      <w:pPr>
        <w:pStyle w:val="Default"/>
        <w:spacing w:line="276" w:lineRule="auto"/>
        <w:ind w:left="714"/>
        <w:rPr>
          <w:rFonts w:cs="Times New Roman"/>
          <w:sz w:val="22"/>
          <w:szCs w:val="22"/>
        </w:rPr>
      </w:pPr>
    </w:p>
    <w:p w:rsidR="00896017" w:rsidRDefault="00896017" w:rsidP="00772945">
      <w:pPr>
        <w:pStyle w:val="Default"/>
        <w:spacing w:line="276" w:lineRule="auto"/>
        <w:rPr>
          <w:rFonts w:cs="Times New Roman"/>
          <w:b/>
          <w:bCs/>
          <w:sz w:val="22"/>
          <w:szCs w:val="22"/>
        </w:rPr>
      </w:pPr>
    </w:p>
    <w:p w:rsidR="00772945" w:rsidRDefault="00886541" w:rsidP="00772945">
      <w:pPr>
        <w:pStyle w:val="Default"/>
        <w:spacing w:line="276" w:lineRule="auto"/>
        <w:rPr>
          <w:rFonts w:cs="Times New Roman"/>
          <w:b/>
          <w:bCs/>
          <w:sz w:val="22"/>
          <w:szCs w:val="22"/>
        </w:rPr>
      </w:pPr>
      <w:r w:rsidRPr="00896017">
        <w:rPr>
          <w:rFonts w:cs="Times New Roman"/>
          <w:b/>
          <w:bCs/>
          <w:sz w:val="22"/>
          <w:szCs w:val="22"/>
        </w:rPr>
        <w:t xml:space="preserve">Odměňování: </w:t>
      </w:r>
      <w:r w:rsidRPr="00896017">
        <w:rPr>
          <w:rFonts w:cs="Times New Roman"/>
          <w:sz w:val="22"/>
          <w:szCs w:val="22"/>
        </w:rPr>
        <w:t xml:space="preserve">V platové třídě </w:t>
      </w:r>
      <w:r w:rsidR="0019757B" w:rsidRPr="00896017">
        <w:rPr>
          <w:rFonts w:cs="Times New Roman"/>
          <w:sz w:val="22"/>
          <w:szCs w:val="22"/>
        </w:rPr>
        <w:t>11</w:t>
      </w:r>
      <w:r w:rsidRPr="00896017">
        <w:rPr>
          <w:rFonts w:cs="Times New Roman"/>
          <w:sz w:val="22"/>
          <w:szCs w:val="22"/>
        </w:rPr>
        <w:t xml:space="preserve">. podle zákona č. 262/2006 Sb., zákoník práce, ve znění pozdějších předpisů, a podle nařízení vlády č. 564/2006 Sb., o platových poměrech zaměstnanců ve veřejných službách a správě v platném znění - v rozmezí </w:t>
      </w:r>
      <w:r w:rsidR="00B70F52" w:rsidRPr="00896017">
        <w:rPr>
          <w:rFonts w:cs="Times New Roman"/>
          <w:sz w:val="22"/>
          <w:szCs w:val="22"/>
        </w:rPr>
        <w:t>25.280</w:t>
      </w:r>
      <w:r w:rsidRPr="00896017">
        <w:rPr>
          <w:rFonts w:cs="Times New Roman"/>
          <w:sz w:val="22"/>
          <w:szCs w:val="22"/>
        </w:rPr>
        <w:t xml:space="preserve">,-- </w:t>
      </w:r>
      <w:r w:rsidR="00B70F52" w:rsidRPr="00896017">
        <w:rPr>
          <w:rFonts w:cs="Times New Roman"/>
          <w:sz w:val="22"/>
          <w:szCs w:val="22"/>
        </w:rPr>
        <w:t>do 37.170</w:t>
      </w:r>
      <w:r w:rsidR="00C327F6">
        <w:rPr>
          <w:rFonts w:cs="Times New Roman"/>
          <w:sz w:val="22"/>
          <w:szCs w:val="22"/>
        </w:rPr>
        <w:t>,- Kč + osobní příplatek dle zákona.</w:t>
      </w:r>
      <w:r w:rsidRPr="00896017">
        <w:rPr>
          <w:rFonts w:cs="Times New Roman"/>
          <w:sz w:val="22"/>
          <w:szCs w:val="22"/>
        </w:rPr>
        <w:br/>
      </w:r>
    </w:p>
    <w:p w:rsidR="00772945" w:rsidRDefault="00772945" w:rsidP="00772945">
      <w:pPr>
        <w:pStyle w:val="Default"/>
        <w:spacing w:line="276" w:lineRule="auto"/>
        <w:rPr>
          <w:rFonts w:cs="Times New Roman"/>
          <w:b/>
          <w:bCs/>
          <w:sz w:val="22"/>
          <w:szCs w:val="22"/>
        </w:rPr>
      </w:pPr>
    </w:p>
    <w:p w:rsidR="00772945" w:rsidRDefault="00772945" w:rsidP="00772945">
      <w:pPr>
        <w:pStyle w:val="Default"/>
        <w:spacing w:line="276" w:lineRule="auto"/>
        <w:rPr>
          <w:rFonts w:cs="Times New Roman"/>
          <w:b/>
          <w:bCs/>
          <w:sz w:val="22"/>
          <w:szCs w:val="22"/>
        </w:rPr>
      </w:pPr>
    </w:p>
    <w:p w:rsidR="00886541" w:rsidRPr="00896017" w:rsidRDefault="00B70F52" w:rsidP="00772945">
      <w:pPr>
        <w:pStyle w:val="Default"/>
        <w:spacing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b/>
          <w:bCs/>
          <w:sz w:val="22"/>
          <w:szCs w:val="22"/>
        </w:rPr>
        <w:br/>
      </w:r>
      <w:r w:rsidR="00886541" w:rsidRPr="00896017">
        <w:rPr>
          <w:rFonts w:cs="Times New Roman"/>
          <w:b/>
          <w:bCs/>
          <w:sz w:val="22"/>
          <w:szCs w:val="22"/>
        </w:rPr>
        <w:t xml:space="preserve">Zájemce předloží písemnou přihlášku, která musí obsahovat tyto náležitosti: </w:t>
      </w:r>
    </w:p>
    <w:p w:rsidR="00896017" w:rsidRDefault="00886541" w:rsidP="00772945">
      <w:pPr>
        <w:pStyle w:val="Default"/>
        <w:numPr>
          <w:ilvl w:val="0"/>
          <w:numId w:val="5"/>
        </w:numPr>
        <w:spacing w:after="111" w:line="276" w:lineRule="auto"/>
        <w:ind w:left="765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jméno a příjmení </w:t>
      </w:r>
    </w:p>
    <w:p w:rsidR="00B70F52" w:rsidRDefault="00886541" w:rsidP="00772945">
      <w:pPr>
        <w:pStyle w:val="Default"/>
        <w:numPr>
          <w:ilvl w:val="0"/>
          <w:numId w:val="5"/>
        </w:numPr>
        <w:spacing w:after="111" w:line="276" w:lineRule="auto"/>
        <w:ind w:left="765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datum a místo narození zájemce, státní příslušnost zájemce </w:t>
      </w:r>
    </w:p>
    <w:p w:rsidR="00886541" w:rsidRPr="00896017" w:rsidRDefault="00886541" w:rsidP="00772945">
      <w:pPr>
        <w:pStyle w:val="Default"/>
        <w:numPr>
          <w:ilvl w:val="0"/>
          <w:numId w:val="5"/>
        </w:numPr>
        <w:spacing w:after="111" w:line="276" w:lineRule="auto"/>
        <w:ind w:left="765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místo trvalého pobytu zájemce </w:t>
      </w:r>
    </w:p>
    <w:p w:rsidR="00886541" w:rsidRPr="00896017" w:rsidRDefault="00886541" w:rsidP="00772945">
      <w:pPr>
        <w:pStyle w:val="Default"/>
        <w:numPr>
          <w:ilvl w:val="0"/>
          <w:numId w:val="5"/>
        </w:numPr>
        <w:spacing w:after="111" w:line="276" w:lineRule="auto"/>
        <w:ind w:left="765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číslo občanského průkazu nebo číslo dokladu o povolení k pobytu, jde-li o cizího státního občana </w:t>
      </w:r>
    </w:p>
    <w:p w:rsidR="00886541" w:rsidRPr="00896017" w:rsidRDefault="00886541" w:rsidP="00772945">
      <w:pPr>
        <w:pStyle w:val="Default"/>
        <w:numPr>
          <w:ilvl w:val="0"/>
          <w:numId w:val="5"/>
        </w:numPr>
        <w:spacing w:line="276" w:lineRule="auto"/>
        <w:ind w:left="765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datum a podpis zájemce </w:t>
      </w:r>
    </w:p>
    <w:p w:rsidR="00886541" w:rsidRPr="00896017" w:rsidRDefault="00886541" w:rsidP="00772945">
      <w:pPr>
        <w:pStyle w:val="Default"/>
        <w:spacing w:line="276" w:lineRule="auto"/>
        <w:rPr>
          <w:rFonts w:cs="Times New Roman"/>
          <w:sz w:val="22"/>
          <w:szCs w:val="22"/>
        </w:rPr>
      </w:pPr>
    </w:p>
    <w:p w:rsidR="00886541" w:rsidRPr="00896017" w:rsidRDefault="00886541" w:rsidP="00772945">
      <w:pPr>
        <w:pStyle w:val="Default"/>
        <w:spacing w:line="276" w:lineRule="auto"/>
        <w:rPr>
          <w:rFonts w:cs="Times New Roman"/>
          <w:b/>
          <w:bCs/>
          <w:sz w:val="22"/>
          <w:szCs w:val="22"/>
        </w:rPr>
      </w:pPr>
    </w:p>
    <w:p w:rsidR="00886541" w:rsidRPr="00896017" w:rsidRDefault="00886541" w:rsidP="00772945">
      <w:pPr>
        <w:pStyle w:val="Default"/>
        <w:spacing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b/>
          <w:bCs/>
          <w:sz w:val="22"/>
          <w:szCs w:val="22"/>
        </w:rPr>
        <w:t xml:space="preserve">Součástí písemné přihlášky k výběrovému řízení bude: </w:t>
      </w:r>
    </w:p>
    <w:p w:rsidR="00886541" w:rsidRPr="00896017" w:rsidRDefault="00886541" w:rsidP="00772945">
      <w:pPr>
        <w:pStyle w:val="Default"/>
        <w:numPr>
          <w:ilvl w:val="0"/>
          <w:numId w:val="6"/>
        </w:numPr>
        <w:spacing w:after="111"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přílohy – přihláška a souhlas se zpracováním osobních údajů (www.ajg.cz) </w:t>
      </w:r>
    </w:p>
    <w:p w:rsidR="00886541" w:rsidRPr="00896017" w:rsidRDefault="00886541" w:rsidP="00772945">
      <w:pPr>
        <w:pStyle w:val="Default"/>
        <w:numPr>
          <w:ilvl w:val="0"/>
          <w:numId w:val="6"/>
        </w:numPr>
        <w:spacing w:after="111"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strukturovaný profesní životopis </w:t>
      </w:r>
    </w:p>
    <w:p w:rsidR="00886541" w:rsidRPr="00896017" w:rsidRDefault="00886541" w:rsidP="00772945">
      <w:pPr>
        <w:pStyle w:val="Default"/>
        <w:numPr>
          <w:ilvl w:val="0"/>
          <w:numId w:val="6"/>
        </w:numPr>
        <w:spacing w:after="111"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kopie dokladu o nejvyšším ukončeném vzdělání </w:t>
      </w:r>
    </w:p>
    <w:p w:rsidR="00190104" w:rsidRPr="00896017" w:rsidRDefault="00190104" w:rsidP="00772945">
      <w:pPr>
        <w:pStyle w:val="Default"/>
        <w:numPr>
          <w:ilvl w:val="0"/>
          <w:numId w:val="6"/>
        </w:numPr>
        <w:spacing w:line="276" w:lineRule="auto"/>
        <w:ind w:left="714" w:hanging="357"/>
        <w:rPr>
          <w:rFonts w:cs="Times New Roman"/>
          <w:b/>
          <w:color w:val="FF0000"/>
          <w:sz w:val="22"/>
          <w:szCs w:val="22"/>
        </w:rPr>
      </w:pPr>
      <w:r w:rsidRPr="00896017">
        <w:rPr>
          <w:rFonts w:cs="Times New Roman"/>
          <w:b/>
          <w:color w:val="FF0000"/>
          <w:sz w:val="22"/>
          <w:szCs w:val="22"/>
        </w:rPr>
        <w:t>výpis z rejstříku trestů (ne starší tří měsíců)</w:t>
      </w:r>
    </w:p>
    <w:p w:rsidR="00896017" w:rsidRDefault="00896017" w:rsidP="00772945">
      <w:pPr>
        <w:pStyle w:val="Default"/>
        <w:spacing w:line="276" w:lineRule="auto"/>
        <w:rPr>
          <w:rFonts w:cs="Times New Roman"/>
          <w:b/>
          <w:bCs/>
          <w:i/>
          <w:sz w:val="22"/>
          <w:szCs w:val="22"/>
        </w:rPr>
      </w:pPr>
    </w:p>
    <w:p w:rsidR="00D40441" w:rsidRPr="00896017" w:rsidRDefault="00D40441" w:rsidP="00772945">
      <w:pPr>
        <w:pStyle w:val="Default"/>
        <w:spacing w:line="276" w:lineRule="auto"/>
        <w:rPr>
          <w:rFonts w:cs="Times New Roman"/>
          <w:b/>
          <w:i/>
          <w:sz w:val="22"/>
          <w:szCs w:val="22"/>
        </w:rPr>
      </w:pPr>
      <w:r w:rsidRPr="00896017">
        <w:rPr>
          <w:rFonts w:cs="Times New Roman"/>
          <w:b/>
          <w:bCs/>
          <w:i/>
          <w:sz w:val="22"/>
          <w:szCs w:val="22"/>
        </w:rPr>
        <w:t>Při nedoložení všech výše popsaných příloh bude uchazeč automaticky vyřazen.</w:t>
      </w:r>
    </w:p>
    <w:p w:rsidR="00886541" w:rsidRPr="00896017" w:rsidRDefault="00886541" w:rsidP="00772945">
      <w:pPr>
        <w:pStyle w:val="Default"/>
        <w:spacing w:line="276" w:lineRule="auto"/>
        <w:rPr>
          <w:rFonts w:cs="Times New Roman"/>
          <w:sz w:val="22"/>
          <w:szCs w:val="22"/>
        </w:rPr>
      </w:pPr>
    </w:p>
    <w:p w:rsidR="00896017" w:rsidRDefault="00896017" w:rsidP="00772945">
      <w:pPr>
        <w:pStyle w:val="Default"/>
        <w:spacing w:line="276" w:lineRule="auto"/>
        <w:rPr>
          <w:rFonts w:cs="Times New Roman"/>
          <w:b/>
          <w:bCs/>
          <w:sz w:val="22"/>
          <w:szCs w:val="22"/>
        </w:rPr>
      </w:pPr>
    </w:p>
    <w:p w:rsidR="00032D27" w:rsidRPr="00896017" w:rsidRDefault="00886541" w:rsidP="00772945">
      <w:pPr>
        <w:pStyle w:val="Default"/>
        <w:spacing w:line="276" w:lineRule="auto"/>
        <w:rPr>
          <w:rFonts w:cs="Times New Roman"/>
          <w:b/>
          <w:bCs/>
          <w:sz w:val="22"/>
          <w:szCs w:val="22"/>
          <w:u w:val="single"/>
        </w:rPr>
      </w:pPr>
      <w:r w:rsidRPr="00896017">
        <w:rPr>
          <w:rFonts w:cs="Times New Roman"/>
          <w:b/>
          <w:bCs/>
          <w:sz w:val="22"/>
          <w:szCs w:val="22"/>
          <w:u w:val="single"/>
        </w:rPr>
        <w:t xml:space="preserve">Přihlášky k výběrovému řízení zašlete nejpozději do </w:t>
      </w:r>
      <w:r w:rsidR="00BD7F32">
        <w:rPr>
          <w:rFonts w:cs="Times New Roman"/>
          <w:b/>
          <w:bCs/>
          <w:sz w:val="22"/>
          <w:szCs w:val="22"/>
          <w:u w:val="single"/>
        </w:rPr>
        <w:t>8</w:t>
      </w:r>
      <w:r w:rsidR="00A84CC6">
        <w:rPr>
          <w:rFonts w:cs="Times New Roman"/>
          <w:b/>
          <w:bCs/>
          <w:sz w:val="22"/>
          <w:szCs w:val="22"/>
          <w:u w:val="single"/>
        </w:rPr>
        <w:t xml:space="preserve">. </w:t>
      </w:r>
      <w:r w:rsidR="00BD7F32">
        <w:rPr>
          <w:rFonts w:cs="Times New Roman"/>
          <w:b/>
          <w:bCs/>
          <w:sz w:val="22"/>
          <w:szCs w:val="22"/>
          <w:u w:val="single"/>
        </w:rPr>
        <w:t>1</w:t>
      </w:r>
      <w:r w:rsidR="00A84CC6">
        <w:rPr>
          <w:rFonts w:cs="Times New Roman"/>
          <w:b/>
          <w:bCs/>
          <w:sz w:val="22"/>
          <w:szCs w:val="22"/>
          <w:u w:val="single"/>
        </w:rPr>
        <w:t>.</w:t>
      </w:r>
      <w:r w:rsidR="00B70F52" w:rsidRPr="00896017">
        <w:rPr>
          <w:rFonts w:cs="Times New Roman"/>
          <w:b/>
          <w:bCs/>
          <w:sz w:val="22"/>
          <w:szCs w:val="22"/>
          <w:u w:val="single"/>
        </w:rPr>
        <w:t>202</w:t>
      </w:r>
      <w:r w:rsidR="00BD7F32">
        <w:rPr>
          <w:rFonts w:cs="Times New Roman"/>
          <w:b/>
          <w:bCs/>
          <w:sz w:val="22"/>
          <w:szCs w:val="22"/>
          <w:u w:val="single"/>
        </w:rPr>
        <w:t>5</w:t>
      </w:r>
      <w:r w:rsidR="00CD3785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="00896017" w:rsidRPr="00896017">
        <w:rPr>
          <w:rFonts w:cs="Times New Roman"/>
          <w:b/>
          <w:bCs/>
          <w:sz w:val="22"/>
          <w:szCs w:val="22"/>
          <w:u w:val="single"/>
        </w:rPr>
        <w:t xml:space="preserve">do </w:t>
      </w:r>
      <w:r w:rsidR="00BD7F32">
        <w:rPr>
          <w:rFonts w:cs="Times New Roman"/>
          <w:b/>
          <w:bCs/>
          <w:sz w:val="22"/>
          <w:szCs w:val="22"/>
          <w:u w:val="single"/>
        </w:rPr>
        <w:t>12</w:t>
      </w:r>
      <w:r w:rsidR="00896017" w:rsidRPr="00896017">
        <w:rPr>
          <w:rFonts w:cs="Times New Roman"/>
          <w:b/>
          <w:bCs/>
          <w:sz w:val="22"/>
          <w:szCs w:val="22"/>
          <w:u w:val="single"/>
        </w:rPr>
        <w:t>:00 hodin</w:t>
      </w:r>
      <w:r w:rsidRPr="00896017">
        <w:rPr>
          <w:rFonts w:cs="Times New Roman"/>
          <w:b/>
          <w:bCs/>
          <w:sz w:val="22"/>
          <w:szCs w:val="22"/>
          <w:u w:val="single"/>
        </w:rPr>
        <w:t xml:space="preserve">. </w:t>
      </w:r>
    </w:p>
    <w:p w:rsidR="00032D27" w:rsidRPr="00896017" w:rsidRDefault="00032D27" w:rsidP="00772945">
      <w:pPr>
        <w:pStyle w:val="Default"/>
        <w:spacing w:line="276" w:lineRule="auto"/>
        <w:rPr>
          <w:rFonts w:cs="Times New Roman"/>
          <w:b/>
          <w:bCs/>
          <w:sz w:val="22"/>
          <w:szCs w:val="22"/>
        </w:rPr>
      </w:pPr>
    </w:p>
    <w:p w:rsidR="00896017" w:rsidRDefault="00886541" w:rsidP="00772945">
      <w:pPr>
        <w:pStyle w:val="Default"/>
        <w:spacing w:line="276" w:lineRule="auto"/>
        <w:rPr>
          <w:rFonts w:cs="Times New Roman"/>
          <w:b/>
          <w:bCs/>
          <w:sz w:val="22"/>
          <w:szCs w:val="22"/>
        </w:rPr>
      </w:pPr>
      <w:r w:rsidRPr="00896017">
        <w:rPr>
          <w:rFonts w:cs="Times New Roman"/>
          <w:sz w:val="22"/>
          <w:szCs w:val="22"/>
        </w:rPr>
        <w:t xml:space="preserve">Přihlášky zasílejte na níže uvedenou kontaktní poštovní adresu, obálku označte </w:t>
      </w:r>
      <w:r w:rsidRPr="00896017">
        <w:rPr>
          <w:rFonts w:cs="Times New Roman"/>
          <w:b/>
          <w:bCs/>
          <w:sz w:val="22"/>
          <w:szCs w:val="22"/>
        </w:rPr>
        <w:t>„</w:t>
      </w:r>
      <w:proofErr w:type="spellStart"/>
      <w:r w:rsidR="00AB2D0D">
        <w:rPr>
          <w:rFonts w:cs="Times New Roman"/>
          <w:b/>
          <w:bCs/>
          <w:color w:val="FF0000"/>
          <w:sz w:val="22"/>
          <w:szCs w:val="22"/>
        </w:rPr>
        <w:t>vř</w:t>
      </w:r>
      <w:proofErr w:type="spellEnd"/>
      <w:r w:rsidR="00AB2D0D">
        <w:rPr>
          <w:rFonts w:cs="Times New Roman"/>
          <w:b/>
          <w:bCs/>
          <w:color w:val="FF0000"/>
          <w:sz w:val="22"/>
          <w:szCs w:val="22"/>
        </w:rPr>
        <w:t xml:space="preserve"> </w:t>
      </w:r>
      <w:bookmarkStart w:id="0" w:name="_GoBack"/>
      <w:bookmarkEnd w:id="0"/>
      <w:r w:rsidR="00896017" w:rsidRPr="00896017">
        <w:rPr>
          <w:rFonts w:cs="Times New Roman"/>
          <w:b/>
          <w:bCs/>
          <w:color w:val="FF0000"/>
          <w:sz w:val="22"/>
          <w:szCs w:val="22"/>
        </w:rPr>
        <w:t>– hlavní účetní</w:t>
      </w:r>
      <w:r w:rsidR="006A198E" w:rsidRPr="00896017">
        <w:rPr>
          <w:rFonts w:cs="Times New Roman"/>
          <w:b/>
          <w:bCs/>
          <w:color w:val="FF0000"/>
          <w:sz w:val="22"/>
          <w:szCs w:val="22"/>
        </w:rPr>
        <w:t xml:space="preserve"> </w:t>
      </w:r>
      <w:r w:rsidRPr="00896017">
        <w:rPr>
          <w:rFonts w:cs="Times New Roman"/>
          <w:b/>
          <w:bCs/>
          <w:color w:val="FF0000"/>
          <w:sz w:val="22"/>
          <w:szCs w:val="22"/>
        </w:rPr>
        <w:t>– neotvírat</w:t>
      </w:r>
      <w:r w:rsidRPr="00896017">
        <w:rPr>
          <w:rFonts w:cs="Times New Roman"/>
          <w:b/>
          <w:bCs/>
          <w:sz w:val="22"/>
          <w:szCs w:val="22"/>
        </w:rPr>
        <w:t xml:space="preserve">“. </w:t>
      </w:r>
    </w:p>
    <w:p w:rsidR="00032D27" w:rsidRPr="00896017" w:rsidRDefault="00886541" w:rsidP="00772945">
      <w:pPr>
        <w:pStyle w:val="Default"/>
        <w:spacing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b/>
          <w:bCs/>
          <w:sz w:val="22"/>
          <w:szCs w:val="22"/>
        </w:rPr>
        <w:t xml:space="preserve">Neúplné přihlášky budou vyřazeny! </w:t>
      </w:r>
      <w:r w:rsidR="00032D27" w:rsidRPr="00896017">
        <w:rPr>
          <w:rFonts w:cs="Times New Roman"/>
          <w:b/>
          <w:bCs/>
          <w:sz w:val="22"/>
          <w:szCs w:val="22"/>
        </w:rPr>
        <w:br/>
      </w:r>
    </w:p>
    <w:p w:rsidR="00886541" w:rsidRPr="00896017" w:rsidRDefault="00B70F52" w:rsidP="00772945">
      <w:pPr>
        <w:pStyle w:val="Default"/>
        <w:spacing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sz w:val="22"/>
          <w:szCs w:val="22"/>
        </w:rPr>
        <w:t>Alšova jihočeská galerie</w:t>
      </w:r>
      <w:r w:rsidRPr="00896017">
        <w:rPr>
          <w:rFonts w:cs="Times New Roman"/>
          <w:sz w:val="22"/>
          <w:szCs w:val="22"/>
        </w:rPr>
        <w:br/>
      </w:r>
      <w:r w:rsidR="00886541" w:rsidRPr="00896017">
        <w:rPr>
          <w:rFonts w:cs="Times New Roman"/>
          <w:sz w:val="22"/>
          <w:szCs w:val="22"/>
        </w:rPr>
        <w:t xml:space="preserve">Ing. </w:t>
      </w:r>
      <w:r w:rsidR="00BD7F32">
        <w:rPr>
          <w:rFonts w:cs="Times New Roman"/>
          <w:sz w:val="22"/>
          <w:szCs w:val="22"/>
        </w:rPr>
        <w:t>Lenka Králíková</w:t>
      </w:r>
      <w:r w:rsidR="00886541" w:rsidRPr="00896017">
        <w:rPr>
          <w:rFonts w:cs="Times New Roman"/>
          <w:sz w:val="22"/>
          <w:szCs w:val="22"/>
        </w:rPr>
        <w:t xml:space="preserve"> </w:t>
      </w:r>
      <w:r w:rsidR="00032D27" w:rsidRPr="00896017">
        <w:rPr>
          <w:rFonts w:cs="Times New Roman"/>
          <w:sz w:val="22"/>
          <w:szCs w:val="22"/>
        </w:rPr>
        <w:br/>
      </w:r>
      <w:r w:rsidR="006A198E" w:rsidRPr="00896017">
        <w:rPr>
          <w:rFonts w:cs="Times New Roman"/>
          <w:sz w:val="22"/>
          <w:szCs w:val="22"/>
        </w:rPr>
        <w:t>H</w:t>
      </w:r>
      <w:r w:rsidR="00886541" w:rsidRPr="00896017">
        <w:rPr>
          <w:rFonts w:cs="Times New Roman"/>
          <w:sz w:val="22"/>
          <w:szCs w:val="22"/>
        </w:rPr>
        <w:t xml:space="preserve">luboká nad Vltavou 144 </w:t>
      </w:r>
      <w:r w:rsidR="00032D27" w:rsidRPr="00896017">
        <w:rPr>
          <w:rFonts w:cs="Times New Roman"/>
          <w:sz w:val="22"/>
          <w:szCs w:val="22"/>
        </w:rPr>
        <w:br/>
      </w:r>
      <w:r w:rsidR="00886541" w:rsidRPr="00896017">
        <w:rPr>
          <w:rFonts w:cs="Times New Roman"/>
          <w:sz w:val="22"/>
          <w:szCs w:val="22"/>
        </w:rPr>
        <w:t xml:space="preserve">373 41 Hluboká nad Vltavou. </w:t>
      </w:r>
    </w:p>
    <w:p w:rsidR="00032D27" w:rsidRPr="00896017" w:rsidRDefault="00032D27" w:rsidP="00772945">
      <w:pPr>
        <w:pStyle w:val="Default"/>
        <w:spacing w:line="276" w:lineRule="auto"/>
        <w:rPr>
          <w:rFonts w:cs="Times New Roman"/>
          <w:b/>
          <w:bCs/>
          <w:sz w:val="22"/>
          <w:szCs w:val="22"/>
        </w:rPr>
      </w:pPr>
    </w:p>
    <w:p w:rsidR="00772945" w:rsidRDefault="00886541" w:rsidP="00772945">
      <w:pPr>
        <w:pStyle w:val="Default"/>
        <w:spacing w:line="276" w:lineRule="auto"/>
        <w:rPr>
          <w:rFonts w:cs="Times New Roman"/>
          <w:sz w:val="22"/>
          <w:szCs w:val="22"/>
        </w:rPr>
      </w:pPr>
      <w:r w:rsidRPr="00896017">
        <w:rPr>
          <w:rFonts w:cs="Times New Roman"/>
          <w:b/>
          <w:bCs/>
          <w:sz w:val="22"/>
          <w:szCs w:val="22"/>
        </w:rPr>
        <w:t xml:space="preserve">Kontakt: </w:t>
      </w:r>
      <w:r w:rsidRPr="00896017">
        <w:rPr>
          <w:rFonts w:cs="Times New Roman"/>
          <w:sz w:val="22"/>
          <w:szCs w:val="22"/>
        </w:rPr>
        <w:t xml:space="preserve">Ing. </w:t>
      </w:r>
      <w:r w:rsidR="00BD7F32">
        <w:rPr>
          <w:rFonts w:cs="Times New Roman"/>
          <w:sz w:val="22"/>
          <w:szCs w:val="22"/>
        </w:rPr>
        <w:t>Lenka Králíková</w:t>
      </w:r>
      <w:r w:rsidRPr="00896017">
        <w:rPr>
          <w:rFonts w:cs="Times New Roman"/>
          <w:sz w:val="22"/>
          <w:szCs w:val="22"/>
        </w:rPr>
        <w:t xml:space="preserve">, tel. číslo </w:t>
      </w:r>
      <w:r w:rsidR="00772945">
        <w:rPr>
          <w:rFonts w:cs="Times New Roman"/>
          <w:sz w:val="22"/>
          <w:szCs w:val="22"/>
        </w:rPr>
        <w:t>605 313 039</w:t>
      </w:r>
      <w:r w:rsidRPr="00896017">
        <w:rPr>
          <w:rFonts w:cs="Times New Roman"/>
          <w:sz w:val="22"/>
          <w:szCs w:val="22"/>
        </w:rPr>
        <w:t xml:space="preserve">, e-mail: </w:t>
      </w:r>
      <w:hyperlink r:id="rId5" w:history="1">
        <w:r w:rsidR="00772945" w:rsidRPr="00EE11FA">
          <w:rPr>
            <w:rStyle w:val="Hypertextovodkaz"/>
            <w:rFonts w:cs="Times New Roman"/>
            <w:sz w:val="22"/>
            <w:szCs w:val="22"/>
          </w:rPr>
          <w:t>kralikova@ajg.cz</w:t>
        </w:r>
      </w:hyperlink>
    </w:p>
    <w:p w:rsidR="00032D27" w:rsidRPr="00896017" w:rsidRDefault="00886541" w:rsidP="00772945">
      <w:pPr>
        <w:rPr>
          <w:rFonts w:ascii="Source Sans Pro" w:hAnsi="Source Sans Pro" w:cs="Times New Roman"/>
        </w:rPr>
      </w:pPr>
      <w:r w:rsidRPr="00896017">
        <w:rPr>
          <w:rFonts w:ascii="Source Sans Pro" w:hAnsi="Source Sans Pro" w:cs="Times New Roman"/>
          <w:b/>
          <w:bCs/>
        </w:rPr>
        <w:t xml:space="preserve">Ředitel: </w:t>
      </w:r>
      <w:r w:rsidRPr="00896017">
        <w:rPr>
          <w:rFonts w:ascii="Source Sans Pro" w:hAnsi="Source Sans Pro" w:cs="Times New Roman"/>
        </w:rPr>
        <w:t xml:space="preserve">Mgr. Aleš Seifert, tel.: </w:t>
      </w:r>
      <w:proofErr w:type="gramStart"/>
      <w:r w:rsidR="00772945">
        <w:rPr>
          <w:rFonts w:ascii="Source Sans Pro" w:hAnsi="Source Sans Pro" w:cs="Times New Roman"/>
        </w:rPr>
        <w:t xml:space="preserve">777 239 959 </w:t>
      </w:r>
      <w:r w:rsidRPr="00896017">
        <w:rPr>
          <w:rFonts w:ascii="Source Sans Pro" w:hAnsi="Source Sans Pro" w:cs="Times New Roman"/>
        </w:rPr>
        <w:t>, e-mail</w:t>
      </w:r>
      <w:proofErr w:type="gramEnd"/>
      <w:r w:rsidRPr="00896017">
        <w:rPr>
          <w:rFonts w:ascii="Source Sans Pro" w:hAnsi="Source Sans Pro" w:cs="Times New Roman"/>
        </w:rPr>
        <w:t xml:space="preserve">: </w:t>
      </w:r>
      <w:hyperlink r:id="rId6" w:history="1">
        <w:r w:rsidR="00032D27" w:rsidRPr="00896017">
          <w:rPr>
            <w:rStyle w:val="Hypertextovodkaz"/>
            <w:rFonts w:ascii="Source Sans Pro" w:hAnsi="Source Sans Pro" w:cs="Times New Roman"/>
          </w:rPr>
          <w:t>seifert@ajg.cz</w:t>
        </w:r>
      </w:hyperlink>
      <w:r w:rsidRPr="00896017">
        <w:rPr>
          <w:rFonts w:ascii="Source Sans Pro" w:hAnsi="Source Sans Pro" w:cs="Times New Roman"/>
        </w:rPr>
        <w:t xml:space="preserve"> </w:t>
      </w:r>
    </w:p>
    <w:p w:rsidR="00032D27" w:rsidRPr="00896017" w:rsidRDefault="00CE021F" w:rsidP="00772945">
      <w:pPr>
        <w:rPr>
          <w:rFonts w:ascii="Source Sans Pro" w:hAnsi="Source Sans Pro" w:cs="Times New Roman"/>
        </w:rPr>
      </w:pPr>
      <w:r w:rsidRPr="00896017">
        <w:rPr>
          <w:rFonts w:cs="Times New Roman"/>
          <w:i/>
          <w:iCs/>
        </w:rPr>
        <w:t xml:space="preserve">Ústní pohovory v rámci 2. kola se uskuteční v průběhu měsíce </w:t>
      </w:r>
      <w:r>
        <w:rPr>
          <w:rFonts w:cs="Times New Roman"/>
          <w:i/>
          <w:iCs/>
        </w:rPr>
        <w:t>leden 2025</w:t>
      </w:r>
      <w:r>
        <w:rPr>
          <w:rFonts w:cs="Times New Roman"/>
          <w:i/>
          <w:iCs/>
        </w:rPr>
        <w:t xml:space="preserve">. </w:t>
      </w:r>
      <w:r w:rsidR="00886541" w:rsidRPr="00896017">
        <w:rPr>
          <w:rFonts w:ascii="Source Sans Pro" w:hAnsi="Source Sans Pro" w:cs="Times New Roman"/>
        </w:rPr>
        <w:t xml:space="preserve">Místo bude obsazeno případným výběrem uchazeče nebo při nenaplnění požadavků zrušením výběrového řízení. </w:t>
      </w:r>
    </w:p>
    <w:p w:rsidR="008D16E4" w:rsidRPr="00896017" w:rsidRDefault="00886541" w:rsidP="00772945">
      <w:pPr>
        <w:rPr>
          <w:rFonts w:ascii="Source Sans Pro" w:hAnsi="Source Sans Pro" w:cs="Times New Roman"/>
        </w:rPr>
      </w:pPr>
      <w:r w:rsidRPr="00896017">
        <w:rPr>
          <w:rFonts w:ascii="Source Sans Pro" w:hAnsi="Source Sans Pro" w:cs="Times New Roman"/>
          <w:b/>
          <w:bCs/>
        </w:rPr>
        <w:t xml:space="preserve">Výběrové řízení bude dvoukolové. </w:t>
      </w:r>
      <w:r w:rsidR="00896017" w:rsidRPr="00896017">
        <w:rPr>
          <w:rFonts w:ascii="Source Sans Pro" w:hAnsi="Source Sans Pro" w:cs="Times New Roman"/>
          <w:b/>
          <w:bCs/>
        </w:rPr>
        <w:t xml:space="preserve">Možnost </w:t>
      </w:r>
      <w:r w:rsidR="00A84CC6">
        <w:rPr>
          <w:rFonts w:ascii="Source Sans Pro" w:hAnsi="Source Sans Pro" w:cs="Times New Roman"/>
          <w:b/>
          <w:bCs/>
        </w:rPr>
        <w:t xml:space="preserve">nástupu </w:t>
      </w:r>
      <w:r w:rsidR="00BD7F32">
        <w:rPr>
          <w:rFonts w:ascii="Source Sans Pro" w:hAnsi="Source Sans Pro" w:cs="Times New Roman"/>
          <w:b/>
          <w:bCs/>
        </w:rPr>
        <w:t>ihned.</w:t>
      </w:r>
    </w:p>
    <w:sectPr w:rsidR="008D16E4" w:rsidRPr="00896017" w:rsidSect="008D1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153"/>
    <w:multiLevelType w:val="hybridMultilevel"/>
    <w:tmpl w:val="E2C43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AC2"/>
    <w:multiLevelType w:val="hybridMultilevel"/>
    <w:tmpl w:val="D844586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05215F0"/>
    <w:multiLevelType w:val="hybridMultilevel"/>
    <w:tmpl w:val="972E6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B7289"/>
    <w:multiLevelType w:val="hybridMultilevel"/>
    <w:tmpl w:val="5524D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80B"/>
    <w:multiLevelType w:val="hybridMultilevel"/>
    <w:tmpl w:val="B2921F3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5054930"/>
    <w:multiLevelType w:val="hybridMultilevel"/>
    <w:tmpl w:val="FA9CE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37BB1"/>
    <w:multiLevelType w:val="hybridMultilevel"/>
    <w:tmpl w:val="0B1EF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41"/>
    <w:rsid w:val="00032D27"/>
    <w:rsid w:val="0005002C"/>
    <w:rsid w:val="000908A1"/>
    <w:rsid w:val="00190104"/>
    <w:rsid w:val="0019757B"/>
    <w:rsid w:val="001C40ED"/>
    <w:rsid w:val="003C3590"/>
    <w:rsid w:val="005B4EFF"/>
    <w:rsid w:val="006124E8"/>
    <w:rsid w:val="00681A92"/>
    <w:rsid w:val="006A198E"/>
    <w:rsid w:val="00746664"/>
    <w:rsid w:val="00772945"/>
    <w:rsid w:val="00790216"/>
    <w:rsid w:val="007E2C7B"/>
    <w:rsid w:val="00886541"/>
    <w:rsid w:val="00896017"/>
    <w:rsid w:val="008D16E4"/>
    <w:rsid w:val="009B215E"/>
    <w:rsid w:val="00A177BD"/>
    <w:rsid w:val="00A84CC6"/>
    <w:rsid w:val="00AB2D0D"/>
    <w:rsid w:val="00B34BF3"/>
    <w:rsid w:val="00B70F52"/>
    <w:rsid w:val="00BD7F32"/>
    <w:rsid w:val="00C2324F"/>
    <w:rsid w:val="00C327F6"/>
    <w:rsid w:val="00CA014F"/>
    <w:rsid w:val="00CD3785"/>
    <w:rsid w:val="00CE021F"/>
    <w:rsid w:val="00D40441"/>
    <w:rsid w:val="00D71D25"/>
    <w:rsid w:val="00E57269"/>
    <w:rsid w:val="00E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5563"/>
  <w15:docId w15:val="{C1926715-50E0-4E6F-91EE-CCDB977F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6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86541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32D2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4E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7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fert@ajg.cz" TargetMode="External"/><Relationship Id="rId5" Type="http://schemas.openxmlformats.org/officeDocument/2006/relationships/hyperlink" Target="mailto:kralikova@aj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Aleš Seifert</cp:lastModifiedBy>
  <cp:revision>7</cp:revision>
  <cp:lastPrinted>2024-11-28T11:34:00Z</cp:lastPrinted>
  <dcterms:created xsi:type="dcterms:W3CDTF">2024-11-28T11:18:00Z</dcterms:created>
  <dcterms:modified xsi:type="dcterms:W3CDTF">2024-11-28T11:44:00Z</dcterms:modified>
</cp:coreProperties>
</file>